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800F" w14:textId="77777777" w:rsidR="008833F5" w:rsidRDefault="002A65C5" w:rsidP="008833F5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CONTRATO DE PATROCINIO</w:t>
      </w:r>
      <w:r w:rsidR="0022083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E712E5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No. _</w:t>
      </w:r>
      <w:r w:rsidR="00687368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___/20</w:t>
      </w:r>
      <w:r w:rsidR="0083661D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2</w:t>
      </w:r>
      <w:r w:rsidR="00687368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5</w:t>
      </w:r>
      <w:r w:rsidR="0022083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</w:p>
    <w:p w14:paraId="20EB848E" w14:textId="75C2C3DA" w:rsidR="007416B2" w:rsidRDefault="007416B2" w:rsidP="008833F5">
      <w:pPr>
        <w:spacing w:after="0" w:line="276" w:lineRule="auto"/>
        <w:jc w:val="center"/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</w:pPr>
      <w:r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 xml:space="preserve">Para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IV</w:t>
      </w:r>
      <w:r w:rsidRPr="003001D5">
        <w:rPr>
          <w:rFonts w:ascii="Arial" w:eastAsia="Arial" w:hAnsi="Arial" w:cs="Arial"/>
          <w:b/>
          <w:bCs/>
          <w:spacing w:val="29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Jornada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Nacional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de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Tecnológica, Transformación Digital, Inteligencia Artificial</w:t>
      </w:r>
      <w:r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, 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Automática</w:t>
      </w:r>
      <w:r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e Industria 4.0</w:t>
      </w:r>
    </w:p>
    <w:p w14:paraId="663E4708" w14:textId="12B4108C" w:rsidR="00A675DD" w:rsidRPr="006B5F20" w:rsidRDefault="002A65C5" w:rsidP="008833F5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                                                             </w:t>
      </w:r>
      <w:r w:rsidR="00AF08C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      </w:t>
      </w:r>
    </w:p>
    <w:p w14:paraId="4FF52BC0" w14:textId="7C12A0D4" w:rsidR="00FB43EA" w:rsidRPr="003001D5" w:rsidRDefault="002A65C5" w:rsidP="006B5F20">
      <w:pPr>
        <w:spacing w:after="0" w:line="276" w:lineRule="auto"/>
        <w:jc w:val="both"/>
        <w:rPr>
          <w:rFonts w:ascii="Arial" w:eastAsia="Batang" w:hAnsi="Arial" w:cs="Arial"/>
          <w:color w:val="000000" w:themeColor="text1"/>
          <w:sz w:val="22"/>
          <w:szCs w:val="22"/>
          <w:lang w:eastAsia="zh-CN"/>
        </w:rPr>
      </w:pPr>
      <w:r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DE UNA PARTE</w:t>
      </w:r>
      <w:r w:rsidRPr="003001D5">
        <w:rPr>
          <w:rFonts w:ascii="Arial" w:eastAsia="Batang" w:hAnsi="Arial" w:cs="Arial"/>
          <w:b/>
          <w:color w:val="000000" w:themeColor="text1"/>
          <w:sz w:val="22"/>
          <w:szCs w:val="22"/>
          <w:lang w:eastAsia="zh-CN"/>
        </w:rPr>
        <w:t>:</w:t>
      </w:r>
      <w:r w:rsidRPr="003001D5">
        <w:rPr>
          <w:rFonts w:ascii="Arial" w:eastAsia="Batang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8833F5" w:rsidRPr="003001D5">
        <w:rPr>
          <w:rFonts w:ascii="Arial" w:eastAsia="Batang" w:hAnsi="Arial" w:cs="Arial"/>
          <w:sz w:val="22"/>
          <w:szCs w:val="22"/>
        </w:rPr>
        <w:t>El PROYECTO DE DESARROLLO LOCAL (PDL) “</w:t>
      </w:r>
      <w:r w:rsidR="008833F5" w:rsidRPr="003001D5">
        <w:rPr>
          <w:rFonts w:ascii="Arial" w:eastAsia="Batang" w:hAnsi="Arial" w:cs="Arial"/>
          <w:b/>
          <w:sz w:val="22"/>
          <w:szCs w:val="22"/>
          <w:u w:val="single"/>
        </w:rPr>
        <w:t>CENTRO COORDINADOR Y DIFUSOR PARA LA TRANSFORMACIÓN DIGITAL DEL TERRITORIO”</w:t>
      </w:r>
      <w:r w:rsidR="008833F5" w:rsidRPr="003001D5">
        <w:rPr>
          <w:rFonts w:ascii="Arial" w:eastAsia="Batang" w:hAnsi="Arial" w:cs="Arial"/>
          <w:b/>
          <w:sz w:val="22"/>
          <w:szCs w:val="22"/>
        </w:rPr>
        <w:t xml:space="preserve"> </w:t>
      </w:r>
      <w:r w:rsidR="008833F5" w:rsidRPr="003001D5">
        <w:rPr>
          <w:rFonts w:ascii="Arial" w:eastAsia="Batang" w:hAnsi="Arial" w:cs="Arial"/>
          <w:sz w:val="22"/>
          <w:szCs w:val="22"/>
        </w:rPr>
        <w:t xml:space="preserve">de nacionalidad cubana, adscripto a </w:t>
      </w:r>
      <w:r w:rsidR="008833F5" w:rsidRPr="003001D5">
        <w:rPr>
          <w:rFonts w:ascii="Arial" w:eastAsia="Batang" w:hAnsi="Arial" w:cs="Arial"/>
          <w:b/>
          <w:sz w:val="22"/>
          <w:szCs w:val="22"/>
        </w:rPr>
        <w:t>UNIÓN DE INFORMATICOS DE CUBA (UIC) DE CIENFUEGOS</w:t>
      </w:r>
      <w:r w:rsidR="008833F5" w:rsidRPr="003001D5">
        <w:rPr>
          <w:rFonts w:ascii="Arial" w:eastAsia="Batang" w:hAnsi="Arial" w:cs="Arial"/>
          <w:sz w:val="22"/>
          <w:szCs w:val="22"/>
        </w:rPr>
        <w:t xml:space="preserve"> con domicilio legal en calle 27 # 5003 entre 50 y 52, municipio y provincia de Cienfuegos, </w:t>
      </w:r>
      <w:r w:rsidR="008833F5" w:rsidRPr="003001D5">
        <w:rPr>
          <w:rFonts w:ascii="Arial" w:hAnsi="Arial" w:cs="Arial"/>
          <w:sz w:val="22"/>
          <w:szCs w:val="22"/>
        </w:rPr>
        <w:t xml:space="preserve">con Registro NIT No. 14004197134, con Cuenta Bancaria en CUP Nº 0648233000364219, titular: </w:t>
      </w:r>
      <w:r w:rsidR="008833F5" w:rsidRPr="003001D5">
        <w:rPr>
          <w:rFonts w:ascii="Arial" w:eastAsia="Batang" w:hAnsi="Arial" w:cs="Arial"/>
          <w:sz w:val="22"/>
          <w:szCs w:val="22"/>
        </w:rPr>
        <w:t>PDL-Centro Coordinador y Difusor para la Transformación Digital del territorio, asentada en la Sucursal</w:t>
      </w:r>
      <w:r w:rsidR="008833F5" w:rsidRPr="003001D5">
        <w:rPr>
          <w:rFonts w:ascii="Arial" w:hAnsi="Arial" w:cs="Arial"/>
          <w:sz w:val="22"/>
          <w:szCs w:val="22"/>
        </w:rPr>
        <w:t xml:space="preserve"> 4821, del Banco BANDEC, sito en Calle 31 # 5019 entre 50 y 52 municipio y provincia de Cienfuegos, teléfonos 52112114/43520386/43520388, email: </w:t>
      </w:r>
      <w:hyperlink r:id="rId9" w:history="1">
        <w:r w:rsidR="008833F5" w:rsidRPr="003001D5">
          <w:rPr>
            <w:rStyle w:val="Hipervnculo"/>
            <w:rFonts w:ascii="Arial" w:eastAsia="Calibri" w:hAnsi="Arial" w:cs="Arial"/>
            <w:sz w:val="22"/>
            <w:szCs w:val="22"/>
            <w:lang w:val="pt-PT"/>
          </w:rPr>
          <w:t>jaguabit@gmail.c</w:t>
        </w:r>
      </w:hyperlink>
      <w:r w:rsidR="008833F5" w:rsidRPr="003001D5">
        <w:rPr>
          <w:rStyle w:val="Hipervnculo"/>
          <w:rFonts w:ascii="Arial" w:eastAsia="Calibri" w:hAnsi="Arial" w:cs="Arial"/>
          <w:sz w:val="22"/>
          <w:szCs w:val="22"/>
          <w:lang w:val="pt-PT"/>
        </w:rPr>
        <w:t>om</w:t>
      </w:r>
      <w:r w:rsidR="008833F5" w:rsidRPr="003001D5">
        <w:rPr>
          <w:rFonts w:ascii="Arial" w:hAnsi="Arial" w:cs="Arial"/>
          <w:sz w:val="22"/>
          <w:szCs w:val="22"/>
        </w:rPr>
        <w:t>, representada en este acto por</w:t>
      </w:r>
      <w:r w:rsidR="008833F5" w:rsidRPr="003001D5">
        <w:rPr>
          <w:rFonts w:ascii="Arial" w:hAnsi="Arial" w:cs="Arial"/>
          <w:sz w:val="22"/>
          <w:szCs w:val="22"/>
          <w:u w:val="single"/>
        </w:rPr>
        <w:t xml:space="preserve"> Gisela Díaz García</w:t>
      </w:r>
      <w:r w:rsidR="008833F5" w:rsidRPr="003001D5">
        <w:rPr>
          <w:rFonts w:ascii="Arial" w:hAnsi="Arial" w:cs="Arial"/>
          <w:sz w:val="22"/>
          <w:szCs w:val="22"/>
        </w:rPr>
        <w:t xml:space="preserve">, en su carácter de TITULAR DEL PROYECTO, según acuerdo No. 262 de fecha 25 de enero de 2022 aprobado por el Consejo de la Administración Municipal de Cienfuegos, quien en lo sucesivo y en lo adelante </w:t>
      </w:r>
      <w:r w:rsidR="00FB43EA"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>el</w:t>
      </w:r>
      <w:r w:rsidR="00FB43EA" w:rsidRPr="003001D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 PATROCINADO</w:t>
      </w:r>
      <w:r w:rsidR="00590AF1" w:rsidRPr="003001D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.</w:t>
      </w:r>
    </w:p>
    <w:p w14:paraId="0FB58CC1" w14:textId="77777777" w:rsidR="00E7176B" w:rsidRPr="006B5F20" w:rsidRDefault="00E7176B" w:rsidP="006B5F20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</w:pPr>
    </w:p>
    <w:p w14:paraId="27841CDC" w14:textId="7CFB070C" w:rsidR="00E7176B" w:rsidRPr="004A221C" w:rsidRDefault="002A65C5" w:rsidP="00F30066">
      <w:pPr>
        <w:spacing w:after="80" w:line="276" w:lineRule="auto"/>
        <w:ind w:left="-5"/>
        <w:jc w:val="both"/>
        <w:rPr>
          <w:rFonts w:ascii="Arial" w:eastAsia="Batang" w:hAnsi="Arial" w:cs="Arial"/>
          <w:color w:val="000000" w:themeColor="text1"/>
          <w:sz w:val="22"/>
          <w:szCs w:val="22"/>
          <w:lang w:eastAsia="zh-CN"/>
        </w:rPr>
      </w:pP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DE OTRA PARTE:</w:t>
      </w:r>
      <w:r w:rsidR="004A221C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4A221C" w:rsidRPr="004A221C">
        <w:rPr>
          <w:rFonts w:ascii="Arial" w:eastAsia="Batang" w:hAnsi="Arial" w:cs="Arial"/>
          <w:color w:val="000000" w:themeColor="text1"/>
          <w:sz w:val="22"/>
          <w:szCs w:val="22"/>
          <w:lang w:eastAsia="zh-CN"/>
        </w:rPr>
        <w:t xml:space="preserve">La entidad denominada </w:t>
      </w:r>
      <w:r w:rsidR="00134429" w:rsidRPr="008263B4">
        <w:rPr>
          <w:rFonts w:ascii="Arial" w:eastAsia="Batang" w:hAnsi="Arial" w:cs="Arial"/>
          <w:color w:val="FF0000"/>
          <w:sz w:val="22"/>
          <w:szCs w:val="22"/>
          <w:highlight w:val="yellow"/>
          <w:lang w:eastAsia="zh-CN"/>
        </w:rPr>
        <w:t>…………………………………………</w:t>
      </w:r>
      <w:r w:rsidR="004A221C" w:rsidRPr="008263B4">
        <w:rPr>
          <w:rFonts w:ascii="Arial" w:eastAsia="Batang" w:hAnsi="Arial" w:cs="Arial"/>
          <w:color w:val="FF0000"/>
          <w:sz w:val="22"/>
          <w:szCs w:val="22"/>
          <w:highlight w:val="yellow"/>
          <w:lang w:eastAsia="zh-CN"/>
        </w:rPr>
        <w:t>,</w:t>
      </w:r>
      <w:r w:rsidR="004A221C" w:rsidRPr="004A221C">
        <w:rPr>
          <w:rFonts w:ascii="Arial" w:eastAsia="Batang" w:hAnsi="Arial" w:cs="Arial"/>
          <w:color w:val="000000" w:themeColor="text1"/>
          <w:sz w:val="22"/>
          <w:szCs w:val="22"/>
          <w:lang w:eastAsia="zh-CN"/>
        </w:rPr>
        <w:t xml:space="preserve"> que en lo sucesivo y a los efectos del presente contrato </w:t>
      </w:r>
      <w:r w:rsidR="00C879A4" w:rsidRPr="004A221C">
        <w:rPr>
          <w:rFonts w:ascii="Arial" w:eastAsia="Batang" w:hAnsi="Arial" w:cs="Arial"/>
          <w:color w:val="000000" w:themeColor="text1"/>
          <w:sz w:val="22"/>
          <w:szCs w:val="22"/>
          <w:lang w:eastAsia="zh-CN"/>
        </w:rPr>
        <w:t xml:space="preserve">en lo adelante </w:t>
      </w:r>
      <w:r w:rsidR="00896A2F" w:rsidRPr="004A221C">
        <w:rPr>
          <w:rFonts w:ascii="Arial" w:eastAsia="Batang" w:hAnsi="Arial" w:cs="Arial"/>
          <w:color w:val="000000" w:themeColor="text1"/>
          <w:sz w:val="22"/>
          <w:szCs w:val="22"/>
          <w:lang w:eastAsia="zh-CN"/>
        </w:rPr>
        <w:t xml:space="preserve">el </w:t>
      </w:r>
      <w:r w:rsidR="00C879A4" w:rsidRPr="00F30066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>PATROCINADOR</w:t>
      </w:r>
      <w:r w:rsidR="00896A2F" w:rsidRPr="00F30066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>.</w:t>
      </w:r>
    </w:p>
    <w:p w14:paraId="42E5718C" w14:textId="77777777" w:rsidR="00E7176B" w:rsidRPr="006B5F20" w:rsidRDefault="00E7176B" w:rsidP="006B5F20">
      <w:pPr>
        <w:spacing w:after="0" w:line="276" w:lineRule="auto"/>
        <w:jc w:val="both"/>
        <w:rPr>
          <w:rFonts w:ascii="Arial" w:eastAsia="Tahoma" w:hAnsi="Arial" w:cs="Arial"/>
          <w:b/>
          <w:sz w:val="22"/>
          <w:szCs w:val="22"/>
          <w:lang w:val="es-MX"/>
        </w:rPr>
      </w:pPr>
    </w:p>
    <w:p w14:paraId="24589704" w14:textId="7862F2EA" w:rsidR="00E7176B" w:rsidRPr="006B5F20" w:rsidRDefault="00E7176B" w:rsidP="006B5F20">
      <w:pPr>
        <w:spacing w:after="0" w:line="276" w:lineRule="auto"/>
        <w:jc w:val="both"/>
        <w:rPr>
          <w:rFonts w:ascii="Arial" w:eastAsia="Tahoma" w:hAnsi="Arial" w:cs="Arial"/>
          <w:sz w:val="22"/>
          <w:szCs w:val="22"/>
          <w:lang w:val="es-CU"/>
        </w:rPr>
      </w:pPr>
      <w:r w:rsidRPr="006B5F20">
        <w:rPr>
          <w:rFonts w:ascii="Arial" w:eastAsia="Tahoma" w:hAnsi="Arial" w:cs="Arial"/>
          <w:b/>
          <w:sz w:val="22"/>
          <w:szCs w:val="22"/>
          <w:lang w:val="es-CU"/>
        </w:rPr>
        <w:t xml:space="preserve">AMBAS PARTES: </w:t>
      </w:r>
      <w:r w:rsidRPr="006B5F20">
        <w:rPr>
          <w:rFonts w:ascii="Arial" w:eastAsia="Tahoma" w:hAnsi="Arial" w:cs="Arial"/>
          <w:sz w:val="22"/>
          <w:szCs w:val="22"/>
          <w:lang w:val="es-CU"/>
        </w:rPr>
        <w:t xml:space="preserve">Reconociéndose mutuamente la personalidad jurídica, capacidad y representación con que comparecen acuerdan suscribir el presente </w:t>
      </w:r>
      <w:r w:rsidRPr="006B5F20">
        <w:rPr>
          <w:rFonts w:ascii="Arial" w:eastAsia="Tahoma" w:hAnsi="Arial" w:cs="Arial"/>
          <w:b/>
          <w:sz w:val="22"/>
          <w:szCs w:val="22"/>
          <w:lang w:val="es-CU"/>
        </w:rPr>
        <w:t xml:space="preserve">CONTRATO DE PATROCINIO </w:t>
      </w:r>
      <w:r w:rsidR="000016D3" w:rsidRPr="006B5F20">
        <w:rPr>
          <w:rFonts w:ascii="Arial" w:eastAsia="Tahoma" w:hAnsi="Arial" w:cs="Arial"/>
          <w:sz w:val="22"/>
          <w:szCs w:val="22"/>
          <w:lang w:val="es-CU"/>
        </w:rPr>
        <w:t>para lo cual</w:t>
      </w:r>
      <w:r w:rsidRPr="006B5F20">
        <w:rPr>
          <w:rFonts w:ascii="Arial" w:eastAsia="Tahoma" w:hAnsi="Arial" w:cs="Arial"/>
          <w:sz w:val="22"/>
          <w:szCs w:val="22"/>
          <w:lang w:val="es-CU"/>
        </w:rPr>
        <w:t>:</w:t>
      </w:r>
    </w:p>
    <w:p w14:paraId="2DA11EF1" w14:textId="1253F825" w:rsidR="00E712E5" w:rsidRPr="006B5F20" w:rsidRDefault="004C246F" w:rsidP="006B5F20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                         </w:t>
      </w:r>
    </w:p>
    <w:p w14:paraId="0564F4F8" w14:textId="0178BADC" w:rsidR="00A675DD" w:rsidRPr="006B5F20" w:rsidRDefault="00553249" w:rsidP="00230578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MANIFIESTAN</w:t>
      </w:r>
    </w:p>
    <w:p w14:paraId="37CF43DB" w14:textId="77777777" w:rsidR="00213ABB" w:rsidRPr="006B5F20" w:rsidRDefault="00213ABB" w:rsidP="006B5F20">
      <w:pPr>
        <w:spacing w:after="0" w:line="276" w:lineRule="auto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4A739C9B" w14:textId="64B92ED7" w:rsidR="00553249" w:rsidRDefault="00B13A03" w:rsidP="00B00E75">
      <w:pPr>
        <w:pStyle w:val="Prrafodelista"/>
        <w:numPr>
          <w:ilvl w:val="0"/>
          <w:numId w:val="37"/>
        </w:numPr>
        <w:spacing w:line="276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>Q</w:t>
      </w:r>
      <w:r w:rsidR="00553249"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>ue</w:t>
      </w:r>
      <w:r w:rsidR="00553249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</w:t>
      </w:r>
      <w:r w:rsidR="00553249"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>la</w:t>
      </w:r>
      <w:r w:rsidR="00553249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UNIÓN DE INFORMÁTICOS DE CUBA</w:t>
      </w:r>
      <w:r w:rsidR="008833F5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EN CIENFUEGOS</w:t>
      </w:r>
      <w:r w:rsidR="00553249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,</w:t>
      </w:r>
      <w:r w:rsidR="00B00E75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a través de su PDL </w:t>
      </w:r>
      <w:r w:rsidR="00B00E75" w:rsidRPr="003001D5">
        <w:rPr>
          <w:rFonts w:ascii="Arial" w:eastAsia="Batang" w:hAnsi="Arial" w:cs="Arial"/>
          <w:sz w:val="22"/>
          <w:szCs w:val="22"/>
        </w:rPr>
        <w:t>“</w:t>
      </w:r>
      <w:r w:rsidR="00B00E75" w:rsidRPr="003001D5">
        <w:rPr>
          <w:rFonts w:ascii="Arial" w:eastAsia="Batang" w:hAnsi="Arial" w:cs="Arial"/>
          <w:b/>
          <w:sz w:val="22"/>
          <w:szCs w:val="22"/>
        </w:rPr>
        <w:t xml:space="preserve">CENTRO COORDINADOR Y DIFUSOR PARA LA TRANSFORMACIÓN DIGITAL DEL TERRITORIO” </w:t>
      </w:r>
      <w:r w:rsidR="00B00E75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tiene</w:t>
      </w:r>
      <w:r w:rsidR="00553249"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 xml:space="preserve"> el propósito de desarrollar</w:t>
      </w:r>
      <w:r w:rsidR="00B00E75"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 xml:space="preserve"> la</w:t>
      </w:r>
      <w:r w:rsidR="00553249"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 xml:space="preserve"> </w:t>
      </w:r>
      <w:r w:rsidR="00B00E7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IV</w:t>
      </w:r>
      <w:r w:rsidR="00B00E75" w:rsidRPr="003001D5">
        <w:rPr>
          <w:rFonts w:ascii="Arial" w:eastAsia="Arial" w:hAnsi="Arial" w:cs="Arial"/>
          <w:b/>
          <w:bCs/>
          <w:spacing w:val="29"/>
          <w:sz w:val="22"/>
          <w:szCs w:val="22"/>
          <w:lang w:val="es-US"/>
        </w:rPr>
        <w:t xml:space="preserve"> </w:t>
      </w:r>
      <w:r w:rsidR="00B00E7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Jornada</w:t>
      </w:r>
      <w:r w:rsidR="00B00E75"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="00B00E7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Nacional</w:t>
      </w:r>
      <w:r w:rsidR="00B00E75"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="00B00E7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de</w:t>
      </w:r>
      <w:r w:rsidR="00B00E75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B00E7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B00E75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B00E7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Tecnológica, Transformación Digital, </w:t>
      </w:r>
      <w:r w:rsidR="00340E2E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Inteligencia Artificial</w:t>
      </w:r>
      <w:r w:rsidR="00340E2E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, </w:t>
      </w:r>
      <w:r w:rsidR="00B00E7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Automática</w:t>
      </w:r>
      <w:r w:rsidR="00340E2E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e Industria 4.0, </w:t>
      </w:r>
      <w:r w:rsidR="00B00E7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(SOBTEC)</w:t>
      </w:r>
      <w:r w:rsidR="007A2229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2025</w:t>
      </w:r>
      <w:r w:rsidR="00B00E7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”</w:t>
      </w:r>
      <w:r w:rsidR="00B00E75" w:rsidRPr="003001D5">
        <w:rPr>
          <w:rFonts w:ascii="Arial" w:eastAsia="Arial" w:hAnsi="Arial" w:cs="Arial"/>
          <w:color w:val="2F2F2F"/>
          <w:spacing w:val="-1"/>
          <w:sz w:val="22"/>
          <w:szCs w:val="22"/>
          <w:lang w:val="es-US"/>
        </w:rPr>
        <w:t>,</w:t>
      </w:r>
      <w:r w:rsidR="00B00E75" w:rsidRPr="003001D5">
        <w:rPr>
          <w:rFonts w:ascii="Arial" w:eastAsia="Arial" w:hAnsi="Arial" w:cs="Arial"/>
          <w:color w:val="2F2F2F"/>
          <w:spacing w:val="64"/>
          <w:sz w:val="22"/>
          <w:szCs w:val="22"/>
          <w:lang w:val="es-US"/>
        </w:rPr>
        <w:t xml:space="preserve"> </w:t>
      </w:r>
      <w:r w:rsidR="00553249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a celebrarse del </w:t>
      </w:r>
      <w:r w:rsidR="00B00E75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11</w:t>
      </w:r>
      <w:r w:rsidR="00FA6C8C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</w:t>
      </w:r>
      <w:r w:rsidR="00B00E75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>al 13 d</w:t>
      </w:r>
      <w:r w:rsidR="00FA6C8C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e </w:t>
      </w:r>
      <w:r w:rsidR="00B00E75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>diciem</w:t>
      </w:r>
      <w:r w:rsidR="00FA6C8C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bre </w:t>
      </w:r>
      <w:r w:rsidR="00811DC7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del 2025</w:t>
      </w:r>
      <w:r w:rsidR="00553249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</w:t>
      </w:r>
      <w:r w:rsidR="00553249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</w:t>
      </w:r>
      <w:r w:rsidR="00553249" w:rsidRPr="003001D5">
        <w:rPr>
          <w:rFonts w:ascii="Arial" w:hAnsi="Arial" w:cs="Arial"/>
          <w:color w:val="000000" w:themeColor="text1"/>
          <w:sz w:val="22"/>
          <w:szCs w:val="22"/>
        </w:rPr>
        <w:t xml:space="preserve">en el </w:t>
      </w:r>
      <w:r w:rsidR="00FA6C8C" w:rsidRPr="003001D5">
        <w:rPr>
          <w:rFonts w:ascii="Arial" w:hAnsi="Arial" w:cs="Arial"/>
          <w:color w:val="auto"/>
          <w:sz w:val="22"/>
          <w:szCs w:val="22"/>
        </w:rPr>
        <w:t xml:space="preserve">Hotel </w:t>
      </w:r>
      <w:r w:rsidR="00B00E75" w:rsidRPr="003001D5">
        <w:rPr>
          <w:rFonts w:ascii="Arial" w:hAnsi="Arial" w:cs="Arial"/>
          <w:color w:val="auto"/>
          <w:sz w:val="22"/>
          <w:szCs w:val="22"/>
        </w:rPr>
        <w:t>Pasa Caballos de Cienfuegos</w:t>
      </w:r>
      <w:r w:rsidR="00FA6C8C" w:rsidRPr="003001D5">
        <w:rPr>
          <w:rFonts w:ascii="Arial" w:hAnsi="Arial" w:cs="Arial"/>
          <w:color w:val="auto"/>
          <w:sz w:val="22"/>
          <w:szCs w:val="22"/>
        </w:rPr>
        <w:t>.</w:t>
      </w:r>
    </w:p>
    <w:p w14:paraId="1549BB43" w14:textId="77777777" w:rsidR="003001D5" w:rsidRPr="003001D5" w:rsidRDefault="003001D5" w:rsidP="003001D5">
      <w:pPr>
        <w:pStyle w:val="Prrafodelista"/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74427603" w14:textId="78B7A1FE" w:rsidR="00B00E75" w:rsidRPr="003001D5" w:rsidRDefault="00B00E75" w:rsidP="007A2229">
      <w:pPr>
        <w:pStyle w:val="Prrafodelista"/>
        <w:numPr>
          <w:ilvl w:val="0"/>
          <w:numId w:val="37"/>
        </w:numPr>
        <w:spacing w:line="276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001D5">
        <w:rPr>
          <w:rFonts w:ascii="Arial" w:hAnsi="Arial" w:cs="Arial"/>
          <w:color w:val="000000" w:themeColor="text1"/>
          <w:sz w:val="22"/>
          <w:szCs w:val="22"/>
        </w:rPr>
        <w:t xml:space="preserve">Que el </w:t>
      </w:r>
      <w:r w:rsidRPr="003001D5">
        <w:rPr>
          <w:rFonts w:ascii="Arial" w:hAnsi="Arial" w:cs="Arial"/>
          <w:b/>
          <w:color w:val="000000" w:themeColor="text1"/>
          <w:sz w:val="22"/>
          <w:szCs w:val="22"/>
        </w:rPr>
        <w:t>PATROCINADOR</w:t>
      </w:r>
      <w:r w:rsidRPr="003001D5">
        <w:rPr>
          <w:rFonts w:ascii="Arial" w:hAnsi="Arial" w:cs="Arial"/>
          <w:color w:val="000000" w:themeColor="text1"/>
          <w:sz w:val="22"/>
          <w:szCs w:val="22"/>
        </w:rPr>
        <w:t xml:space="preserve"> tiene la voluntad de realizar un aporte financiero, de bienes o servicios a la</w:t>
      </w:r>
      <w:r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UNIÓN DE INFORMÁTICOS DE CUBA EN CIENFUEGOS, </w:t>
      </w:r>
      <w:r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 xml:space="preserve">para su empleo en las actividades relacionadas con la organización y desarrollo </w:t>
      </w:r>
      <w:r w:rsidR="0038236E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 xml:space="preserve">de </w:t>
      </w:r>
      <w:r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 xml:space="preserve">la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IV</w:t>
      </w:r>
      <w:r w:rsidRPr="003001D5">
        <w:rPr>
          <w:rFonts w:ascii="Arial" w:eastAsia="Arial" w:hAnsi="Arial" w:cs="Arial"/>
          <w:b/>
          <w:bCs/>
          <w:spacing w:val="29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Jornada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Nacional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de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Tecnológica, Transformación Digital,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Inteligencia Artificial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,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Automática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e Industria 4.0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(SOBTEC)</w:t>
      </w:r>
      <w:r w:rsidR="007A2229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2025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”</w:t>
      </w:r>
      <w:r w:rsidR="007A2229" w:rsidRPr="003001D5">
        <w:rPr>
          <w:rFonts w:ascii="Arial" w:eastAsia="Arial" w:hAnsi="Arial" w:cs="Arial"/>
          <w:color w:val="2F2F2F"/>
          <w:spacing w:val="-1"/>
          <w:sz w:val="22"/>
          <w:szCs w:val="22"/>
          <w:lang w:val="es-US"/>
        </w:rPr>
        <w:t>.</w:t>
      </w:r>
      <w:r w:rsidR="007416B2">
        <w:rPr>
          <w:rFonts w:ascii="Arial" w:eastAsia="Arial" w:hAnsi="Arial" w:cs="Arial"/>
          <w:color w:val="2F2F2F"/>
          <w:spacing w:val="-1"/>
          <w:sz w:val="22"/>
          <w:szCs w:val="22"/>
          <w:lang w:val="es-US"/>
        </w:rPr>
        <w:t xml:space="preserve"> </w:t>
      </w:r>
    </w:p>
    <w:p w14:paraId="390810B5" w14:textId="6459F3AD" w:rsidR="007A2229" w:rsidRPr="003001D5" w:rsidRDefault="007A2229" w:rsidP="007A2229">
      <w:pPr>
        <w:pStyle w:val="Prrafodelista"/>
        <w:numPr>
          <w:ilvl w:val="0"/>
          <w:numId w:val="37"/>
        </w:numPr>
        <w:spacing w:line="276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001D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Que Ambas </w:t>
      </w:r>
      <w:r w:rsidR="00CD564D" w:rsidRPr="003001D5">
        <w:rPr>
          <w:rFonts w:ascii="Arial" w:hAnsi="Arial" w:cs="Arial"/>
          <w:color w:val="000000" w:themeColor="text1"/>
          <w:sz w:val="22"/>
          <w:szCs w:val="22"/>
        </w:rPr>
        <w:t>P</w:t>
      </w:r>
      <w:r w:rsidR="002C7909" w:rsidRPr="003001D5">
        <w:rPr>
          <w:rFonts w:ascii="Arial" w:hAnsi="Arial" w:cs="Arial"/>
          <w:color w:val="000000" w:themeColor="text1"/>
          <w:sz w:val="22"/>
          <w:szCs w:val="22"/>
        </w:rPr>
        <w:t>artes, a p</w:t>
      </w:r>
      <w:r w:rsidR="007A6604" w:rsidRPr="003001D5">
        <w:rPr>
          <w:rFonts w:ascii="Arial" w:hAnsi="Arial" w:cs="Arial"/>
          <w:color w:val="000000" w:themeColor="text1"/>
          <w:sz w:val="22"/>
          <w:szCs w:val="22"/>
        </w:rPr>
        <w:t xml:space="preserve">artir de sus intereses mutuos, </w:t>
      </w:r>
      <w:r w:rsidR="002C7909" w:rsidRPr="003001D5">
        <w:rPr>
          <w:rFonts w:ascii="Arial" w:hAnsi="Arial" w:cs="Arial"/>
          <w:color w:val="000000" w:themeColor="text1"/>
          <w:sz w:val="22"/>
          <w:szCs w:val="22"/>
        </w:rPr>
        <w:t xml:space="preserve">teniendo en cuenta lo establecido en </w:t>
      </w:r>
      <w:r w:rsidR="007A6604" w:rsidRPr="003001D5">
        <w:rPr>
          <w:rFonts w:ascii="Arial" w:hAnsi="Arial" w:cs="Arial"/>
          <w:color w:val="000000" w:themeColor="text1"/>
          <w:sz w:val="22"/>
          <w:szCs w:val="22"/>
        </w:rPr>
        <w:t>la</w:t>
      </w:r>
      <w:r w:rsidR="002C7909" w:rsidRPr="003001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6604" w:rsidRPr="003001D5">
        <w:rPr>
          <w:rFonts w:ascii="Arial" w:hAnsi="Arial" w:cs="Arial"/>
          <w:color w:val="000000" w:themeColor="text1"/>
          <w:sz w:val="22"/>
          <w:szCs w:val="22"/>
        </w:rPr>
        <w:t>Ley No. 162/2024 “De Comunicación Social”, Capítulo</w:t>
      </w:r>
      <w:r w:rsidR="002C7909" w:rsidRPr="003001D5">
        <w:rPr>
          <w:rFonts w:ascii="Arial" w:hAnsi="Arial" w:cs="Arial"/>
          <w:color w:val="000000" w:themeColor="text1"/>
          <w:sz w:val="22"/>
          <w:szCs w:val="22"/>
        </w:rPr>
        <w:t xml:space="preserve"> X </w:t>
      </w:r>
      <w:r w:rsidR="007A6604" w:rsidRPr="003001D5">
        <w:rPr>
          <w:rFonts w:ascii="Arial" w:hAnsi="Arial" w:cs="Arial"/>
          <w:color w:val="000000" w:themeColor="text1"/>
          <w:sz w:val="22"/>
          <w:szCs w:val="22"/>
        </w:rPr>
        <w:t xml:space="preserve">“De la Publicidad y el Patrocinio” y en sus disposiciones complementarias, </w:t>
      </w:r>
      <w:r w:rsidR="007A2521" w:rsidRPr="003001D5">
        <w:rPr>
          <w:rFonts w:ascii="Arial" w:hAnsi="Arial" w:cs="Arial"/>
          <w:color w:val="000000" w:themeColor="text1"/>
          <w:sz w:val="22"/>
          <w:szCs w:val="22"/>
        </w:rPr>
        <w:t xml:space="preserve">proceden a suscribir el presente Contrato con el objetivo de regular los términos y condiciones que regirán las relaciones inherentes al Patrocinio del </w:t>
      </w:r>
      <w:r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 xml:space="preserve">la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IV</w:t>
      </w:r>
      <w:r w:rsidRPr="003001D5">
        <w:rPr>
          <w:rFonts w:ascii="Arial" w:eastAsia="Arial" w:hAnsi="Arial" w:cs="Arial"/>
          <w:b/>
          <w:bCs/>
          <w:spacing w:val="29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Jornada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Nacional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de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Tecnológica, Transformación Digital,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Inteligencia Artificial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,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Automática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e Industria 4.0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(SOBTEC) 2025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”</w:t>
      </w:r>
      <w:r w:rsidRPr="003001D5">
        <w:rPr>
          <w:rFonts w:ascii="Arial" w:eastAsia="Arial" w:hAnsi="Arial" w:cs="Arial"/>
          <w:color w:val="2F2F2F"/>
          <w:spacing w:val="-1"/>
          <w:sz w:val="22"/>
          <w:szCs w:val="22"/>
          <w:lang w:val="es-US"/>
        </w:rPr>
        <w:t>.</w:t>
      </w:r>
    </w:p>
    <w:p w14:paraId="13E05B79" w14:textId="28319ACF" w:rsidR="00CD564D" w:rsidRPr="003001D5" w:rsidRDefault="007A2521" w:rsidP="007A2229">
      <w:pPr>
        <w:pStyle w:val="Prrafodelista"/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3001D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1AEC23B6" w14:textId="7022C412" w:rsidR="004C246F" w:rsidRPr="003001D5" w:rsidRDefault="004C246F" w:rsidP="006B5F20">
      <w:pPr>
        <w:pStyle w:val="Prrafodelista"/>
        <w:spacing w:line="276" w:lineRule="auto"/>
        <w:ind w:left="540" w:hanging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ca-ES"/>
        </w:rPr>
      </w:pPr>
    </w:p>
    <w:p w14:paraId="3F6D7A59" w14:textId="112B5A29" w:rsidR="006922D5" w:rsidRPr="003001D5" w:rsidRDefault="006922D5" w:rsidP="006B5F20">
      <w:pPr>
        <w:spacing w:after="0" w:line="276" w:lineRule="auto"/>
        <w:ind w:right="-23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001D5">
        <w:rPr>
          <w:rFonts w:ascii="Arial" w:hAnsi="Arial" w:cs="Arial"/>
          <w:b/>
          <w:color w:val="000000"/>
          <w:sz w:val="22"/>
          <w:szCs w:val="22"/>
          <w:lang w:val="es-ES_tradnl"/>
        </w:rPr>
        <w:t>AMBAS PARTES</w:t>
      </w:r>
      <w:r w:rsidRPr="003001D5">
        <w:rPr>
          <w:rFonts w:ascii="Arial" w:hAnsi="Arial" w:cs="Arial"/>
          <w:color w:val="000000"/>
          <w:sz w:val="22"/>
          <w:szCs w:val="22"/>
          <w:lang w:val="es-ES_tradnl"/>
        </w:rPr>
        <w:t xml:space="preserve"> atendiendo a las declaraciones anteriores, convienen en suscribir el presente </w:t>
      </w:r>
      <w:r w:rsidRPr="003001D5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CONTRATO DE PATROCINIO </w:t>
      </w:r>
      <w:r w:rsidR="0038236E" w:rsidRPr="0038236E">
        <w:rPr>
          <w:rFonts w:ascii="Arial" w:hAnsi="Arial" w:cs="Arial"/>
          <w:bCs/>
          <w:color w:val="000000"/>
          <w:sz w:val="22"/>
          <w:szCs w:val="22"/>
          <w:lang w:val="es-ES_tradnl"/>
        </w:rPr>
        <w:t>para</w:t>
      </w:r>
      <w:r w:rsidRPr="0038236E">
        <w:rPr>
          <w:rFonts w:ascii="Arial" w:hAnsi="Arial" w:cs="Arial"/>
          <w:bCs/>
          <w:color w:val="000000"/>
          <w:sz w:val="22"/>
          <w:szCs w:val="22"/>
          <w:lang w:val="es-ES_tradnl"/>
        </w:rPr>
        <w:t xml:space="preserve"> </w:t>
      </w:r>
      <w:r w:rsidR="007A2229" w:rsidRPr="0038236E">
        <w:rPr>
          <w:rFonts w:ascii="Arial" w:hAnsi="Arial" w:cs="Arial"/>
          <w:bCs/>
          <w:color w:val="000000" w:themeColor="text1"/>
          <w:sz w:val="22"/>
          <w:szCs w:val="22"/>
          <w:lang w:val="es-ES_tradnl" w:eastAsia="ca-ES"/>
        </w:rPr>
        <w:t>la</w:t>
      </w:r>
      <w:r w:rsidR="007A2229" w:rsidRPr="003001D5">
        <w:rPr>
          <w:rFonts w:ascii="Arial" w:hAnsi="Arial" w:cs="Arial"/>
          <w:bCs/>
          <w:color w:val="000000" w:themeColor="text1"/>
          <w:sz w:val="22"/>
          <w:szCs w:val="22"/>
          <w:lang w:val="es-ES_tradnl" w:eastAsia="ca-ES"/>
        </w:rPr>
        <w:t xml:space="preserve"> </w:t>
      </w:r>
      <w:r w:rsidR="007A2229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IV</w:t>
      </w:r>
      <w:r w:rsidR="007A2229" w:rsidRPr="003001D5">
        <w:rPr>
          <w:rFonts w:ascii="Arial" w:eastAsia="Arial" w:hAnsi="Arial" w:cs="Arial"/>
          <w:b/>
          <w:bCs/>
          <w:spacing w:val="29"/>
          <w:sz w:val="22"/>
          <w:szCs w:val="22"/>
          <w:lang w:val="es-US"/>
        </w:rPr>
        <w:t xml:space="preserve"> </w:t>
      </w:r>
      <w:r w:rsidR="007A2229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Jornada</w:t>
      </w:r>
      <w:r w:rsidR="007A2229"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="007A2229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Nacional</w:t>
      </w:r>
      <w:r w:rsidR="007A2229"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="007A2229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de</w:t>
      </w:r>
      <w:r w:rsidR="007A2229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7A2229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7A2229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7A2229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Tecnológica, Transformación Digital,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Inteligencia Artificial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,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Automática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e Industria 4.0 </w:t>
      </w:r>
      <w:r w:rsidR="007A2229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(SOBTEC) 2025</w:t>
      </w:r>
      <w:r w:rsidR="007A2229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”</w:t>
      </w:r>
      <w:r w:rsidRPr="003001D5">
        <w:rPr>
          <w:rFonts w:ascii="Arial" w:hAnsi="Arial" w:cs="Arial"/>
          <w:color w:val="000000"/>
          <w:sz w:val="22"/>
          <w:szCs w:val="22"/>
          <w:lang w:val="es-ES_tradnl"/>
        </w:rPr>
        <w:t xml:space="preserve">, según las siguientes: </w:t>
      </w:r>
    </w:p>
    <w:p w14:paraId="07771D9D" w14:textId="77777777" w:rsidR="00E712E5" w:rsidRPr="003001D5" w:rsidRDefault="00AF08C0" w:rsidP="006B5F20">
      <w:pPr>
        <w:spacing w:after="0" w:line="276" w:lineRule="auto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                            </w:t>
      </w:r>
    </w:p>
    <w:p w14:paraId="524BEC55" w14:textId="3F95BD25" w:rsidR="00A675DD" w:rsidRPr="003001D5" w:rsidRDefault="00E712E5" w:rsidP="006B5F20">
      <w:pPr>
        <w:spacing w:after="0" w:line="276" w:lineRule="auto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                            </w:t>
      </w:r>
      <w:r w:rsidR="00AF08C0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</w:t>
      </w:r>
      <w:r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CLÁUSULAS</w:t>
      </w:r>
    </w:p>
    <w:p w14:paraId="2B12BED7" w14:textId="704FDD57" w:rsidR="00A675DD" w:rsidRPr="006B5F20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DEFINICIONES</w:t>
      </w:r>
    </w:p>
    <w:p w14:paraId="23C01EE8" w14:textId="77777777" w:rsidR="002A17B5" w:rsidRPr="006B5F20" w:rsidRDefault="002A17B5" w:rsidP="006B5F20">
      <w:pPr>
        <w:pStyle w:val="Prrafodelista"/>
        <w:spacing w:line="276" w:lineRule="auto"/>
        <w:ind w:left="270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11C0ADDF" w14:textId="1C6E79EF" w:rsidR="00A675DD" w:rsidRPr="006B5F20" w:rsidRDefault="002A65C5" w:rsidP="00762BC1">
      <w:pPr>
        <w:pStyle w:val="Prrafodelista"/>
        <w:numPr>
          <w:ilvl w:val="0"/>
          <w:numId w:val="9"/>
        </w:numPr>
        <w:spacing w:line="276" w:lineRule="auto"/>
        <w:ind w:hanging="63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A los efectos del presente Contrato y con independencia del tiempo o número en que aparezcan, los siguientes términos se interpretarán de acuerdo a lo establecido en esta Cláusula·</w:t>
      </w:r>
    </w:p>
    <w:p w14:paraId="18EAD474" w14:textId="77777777" w:rsidR="002A17B5" w:rsidRPr="006B5F20" w:rsidRDefault="002A17B5" w:rsidP="006B5F20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5B7C1F3F" w14:textId="5F35B015" w:rsidR="003126C6" w:rsidRPr="006B5F20" w:rsidRDefault="002A65C5" w:rsidP="00762BC1">
      <w:pPr>
        <w:pStyle w:val="Prrafodelista"/>
        <w:numPr>
          <w:ilvl w:val="0"/>
          <w:numId w:val="1"/>
        </w:numPr>
        <w:spacing w:line="276" w:lineRule="auto"/>
        <w:ind w:hanging="27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Contrato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: Significa el presente instrumento vinculante suscrito por </w:t>
      </w:r>
      <w:r w:rsidR="002A17B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A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mbas Partes, con todos los anexos, suplementos y documentos en general que de él se deriven, en Función de precisarlo, ampliarlo, modificarlo o complementarlo.</w:t>
      </w:r>
    </w:p>
    <w:p w14:paraId="76F5935F" w14:textId="77777777" w:rsidR="002A17B5" w:rsidRPr="006B5F20" w:rsidRDefault="002A17B5" w:rsidP="006B5F20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5AE87B46" w14:textId="4121EE0B" w:rsidR="00D01744" w:rsidRPr="003001D5" w:rsidRDefault="00C01ECE" w:rsidP="00762BC1">
      <w:pPr>
        <w:pStyle w:val="Prrafodelista"/>
        <w:numPr>
          <w:ilvl w:val="0"/>
          <w:numId w:val="1"/>
        </w:numPr>
        <w:spacing w:line="276" w:lineRule="auto"/>
        <w:ind w:hanging="27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IV</w:t>
      </w:r>
      <w:r w:rsidRPr="003001D5">
        <w:rPr>
          <w:rFonts w:ascii="Arial" w:eastAsia="Arial" w:hAnsi="Arial" w:cs="Arial"/>
          <w:b/>
          <w:bCs/>
          <w:spacing w:val="29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Jornada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Nacional</w:t>
      </w:r>
      <w:r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de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Tecnológica, Transformación Digital,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Inteligencia Artificial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, </w:t>
      </w:r>
      <w:r w:rsidR="007416B2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Automática</w:t>
      </w:r>
      <w:r w:rsidR="007416B2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e Industria 4.0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 (SOBTEC) 2025</w:t>
      </w:r>
      <w:r w:rsidR="004C246F" w:rsidRPr="003001D5">
        <w:rPr>
          <w:rFonts w:ascii="Arial" w:hAnsi="Arial" w:cs="Arial"/>
          <w:b/>
          <w:bCs/>
          <w:color w:val="000000" w:themeColor="text1"/>
          <w:sz w:val="22"/>
          <w:szCs w:val="22"/>
          <w:lang w:eastAsia="ca-ES"/>
        </w:rPr>
        <w:t xml:space="preserve">, </w:t>
      </w:r>
      <w:r w:rsidR="004C246F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>en lo adelante</w:t>
      </w:r>
      <w:r w:rsidR="004C246F" w:rsidRPr="003001D5">
        <w:rPr>
          <w:rFonts w:ascii="Arial" w:hAnsi="Arial" w:cs="Arial"/>
          <w:b/>
          <w:bCs/>
          <w:color w:val="000000" w:themeColor="text1"/>
          <w:sz w:val="22"/>
          <w:szCs w:val="22"/>
          <w:lang w:eastAsia="ca-ES"/>
        </w:rPr>
        <w:t xml:space="preserve">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2025,</w:t>
      </w:r>
      <w:r w:rsidR="002A65C5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convocado por</w:t>
      </w:r>
      <w:r w:rsidR="00D01744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2A65C5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la </w:t>
      </w:r>
      <w:r w:rsidR="002A65C5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UNION DE INFORMATICOS DE CUBA</w:t>
      </w:r>
      <w:r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EN CIENFUEGOS</w:t>
      </w:r>
      <w:r w:rsidR="002A65C5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</w:t>
      </w:r>
      <w:r w:rsidR="002A65C5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a celebrarse </w:t>
      </w:r>
      <w:r w:rsidR="00C55964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del </w:t>
      </w:r>
      <w:r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11</w:t>
      </w:r>
      <w:r w:rsidR="00C55964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</w:t>
      </w:r>
      <w:r w:rsidR="003001D5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al </w:t>
      </w:r>
      <w:r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>13</w:t>
      </w:r>
      <w:r w:rsidR="00C55964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de octubre </w:t>
      </w:r>
      <w:r w:rsidR="00C55964"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del 2025,</w:t>
      </w:r>
      <w:r w:rsidR="00C55964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</w:t>
      </w:r>
      <w:r w:rsidR="00C55964" w:rsidRPr="003001D5">
        <w:rPr>
          <w:rFonts w:ascii="Arial" w:hAnsi="Arial" w:cs="Arial"/>
          <w:color w:val="000000" w:themeColor="text1"/>
          <w:sz w:val="22"/>
          <w:szCs w:val="22"/>
        </w:rPr>
        <w:t xml:space="preserve">en el </w:t>
      </w:r>
      <w:r w:rsidR="00C55964" w:rsidRPr="003001D5">
        <w:rPr>
          <w:rFonts w:ascii="Arial" w:hAnsi="Arial" w:cs="Arial"/>
          <w:color w:val="auto"/>
          <w:sz w:val="22"/>
          <w:szCs w:val="22"/>
        </w:rPr>
        <w:t xml:space="preserve">Hotel </w:t>
      </w:r>
      <w:r w:rsidRPr="003001D5">
        <w:rPr>
          <w:rFonts w:ascii="Arial" w:hAnsi="Arial" w:cs="Arial"/>
          <w:color w:val="auto"/>
          <w:sz w:val="22"/>
          <w:szCs w:val="22"/>
        </w:rPr>
        <w:t>Pasa Caballos de Cienfuegos, Cuba</w:t>
      </w:r>
    </w:p>
    <w:p w14:paraId="7518158B" w14:textId="77777777" w:rsidR="002A17B5" w:rsidRPr="006B5F20" w:rsidRDefault="002A17B5" w:rsidP="006B5F20">
      <w:pPr>
        <w:pStyle w:val="Prrafodelista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93EF40C" w14:textId="5A97826D" w:rsidR="0063265C" w:rsidRDefault="0063265C" w:rsidP="00A5277E">
      <w:pPr>
        <w:pStyle w:val="Prrafodelista"/>
        <w:numPr>
          <w:ilvl w:val="0"/>
          <w:numId w:val="1"/>
        </w:numPr>
        <w:spacing w:line="276" w:lineRule="auto"/>
        <w:ind w:hanging="27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</w:pPr>
      <w:r w:rsidRPr="003001D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Recursos financieros: </w:t>
      </w:r>
      <w:r w:rsidR="00E741E4" w:rsidRPr="003001D5">
        <w:rPr>
          <w:rFonts w:ascii="Arial" w:hAnsi="Arial" w:cs="Arial"/>
          <w:bCs/>
          <w:color w:val="000000" w:themeColor="text1"/>
          <w:sz w:val="22"/>
          <w:szCs w:val="22"/>
          <w:lang w:val="es-MX" w:eastAsia="ca-ES"/>
        </w:rPr>
        <w:t>D</w:t>
      </w:r>
      <w:r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inero que el</w:t>
      </w:r>
      <w:r w:rsidRPr="003001D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 PATROCINADOR </w:t>
      </w:r>
      <w:r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entrega y pone a disposición del</w:t>
      </w:r>
      <w:r w:rsidRPr="003001D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 PATROCINADO </w:t>
      </w:r>
      <w:r w:rsidRPr="003001D5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para uso de las actividades del Comité Organizador</w:t>
      </w:r>
      <w:r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referentes al aseguramiento, la celebración del evento teórico y las actividades colaterales</w:t>
      </w:r>
      <w:r w:rsidR="00EC0C23" w:rsidRPr="003001D5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de </w:t>
      </w:r>
      <w:r w:rsidR="003001D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3001D5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3001D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3001D5"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 y será en </w:t>
      </w:r>
      <w:r w:rsidRPr="003001D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CUP</w:t>
      </w:r>
      <w:r w:rsidR="003001D5" w:rsidRPr="003001D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. </w:t>
      </w:r>
    </w:p>
    <w:p w14:paraId="6980501F" w14:textId="77777777" w:rsidR="003001D5" w:rsidRPr="003001D5" w:rsidRDefault="003001D5" w:rsidP="003001D5">
      <w:pPr>
        <w:pStyle w:val="Prrafodelista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</w:pPr>
    </w:p>
    <w:p w14:paraId="62002A7E" w14:textId="46A31CB3" w:rsidR="005239FC" w:rsidRPr="006B5F20" w:rsidRDefault="005239FC" w:rsidP="00762BC1">
      <w:pPr>
        <w:pStyle w:val="Prrafodelista"/>
        <w:numPr>
          <w:ilvl w:val="0"/>
          <w:numId w:val="1"/>
        </w:numPr>
        <w:spacing w:line="276" w:lineRule="auto"/>
        <w:ind w:hanging="27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Bienes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: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Comprende tanto lo bienes tangibles y materiales</w:t>
      </w:r>
      <w:r w:rsidR="00387158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como los intangibles e inmateriales</w:t>
      </w:r>
      <w:r w:rsidR="00D5472A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que el </w:t>
      </w:r>
      <w:r w:rsidR="00D5472A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PATROCINADOR</w:t>
      </w:r>
      <w:r w:rsidR="00D5472A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pone a disposición del </w:t>
      </w:r>
      <w:r w:rsidR="00D5472A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PATROCINADO</w:t>
      </w:r>
      <w:r w:rsidR="00D5472A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para la organización y desarrollo de </w:t>
      </w:r>
      <w:r w:rsidR="003001D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3001D5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3001D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3001D5"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="00387158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:</w:t>
      </w:r>
    </w:p>
    <w:p w14:paraId="17222D13" w14:textId="77777777" w:rsidR="005239FC" w:rsidRPr="006B5F20" w:rsidRDefault="005239FC" w:rsidP="006B5F20">
      <w:pPr>
        <w:pStyle w:val="Prrafodelista"/>
        <w:spacing w:line="276" w:lineRule="auto"/>
        <w:rPr>
          <w:rFonts w:ascii="Arial" w:hAnsi="Arial" w:cs="Arial"/>
          <w:color w:val="000000" w:themeColor="text1"/>
          <w:sz w:val="10"/>
          <w:szCs w:val="10"/>
          <w:lang w:val="es-MX" w:eastAsia="ca-ES"/>
        </w:rPr>
      </w:pPr>
    </w:p>
    <w:p w14:paraId="7BB3930C" w14:textId="2301CC98" w:rsidR="009C7880" w:rsidRPr="003001D5" w:rsidRDefault="005239FC" w:rsidP="00762BC1">
      <w:pPr>
        <w:pStyle w:val="Prrafodelista"/>
        <w:numPr>
          <w:ilvl w:val="0"/>
          <w:numId w:val="10"/>
        </w:numPr>
        <w:spacing w:line="276" w:lineRule="auto"/>
        <w:ind w:left="810" w:hanging="18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lastRenderedPageBreak/>
        <w:t>Bienes tangibles y materiales: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Son los de carácter promociona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eastAsia="ca-ES"/>
        </w:rPr>
        <w:t>l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(E</w:t>
      </w:r>
      <w:r w:rsidR="0022083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j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 colgantes, pegatinas, carpetas o sobres plásticos, libretas de notas, lapiceros, bolsas de lienzo. Pullovers memorias flash, souve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eastAsia="ca-ES"/>
        </w:rPr>
        <w:t>nirs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, entre otros) que el </w:t>
      </w:r>
      <w:r w:rsidR="002A65C5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entrega</w:t>
      </w:r>
      <w:r w:rsidR="0049723A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y pone a disposición de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 </w:t>
      </w:r>
      <w:r w:rsidR="002A65C5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PATROCINADO 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para su utilización en </w:t>
      </w:r>
      <w:bookmarkStart w:id="0" w:name="_Hlk132212899"/>
      <w:bookmarkStart w:id="1" w:name="_Hlk132212847"/>
      <w:r w:rsidR="003001D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3001D5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3001D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3001D5"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="002A65C5" w:rsidRPr="003001D5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.</w:t>
      </w:r>
    </w:p>
    <w:p w14:paraId="171236F3" w14:textId="43E905C3" w:rsidR="005239FC" w:rsidRPr="006B5F20" w:rsidRDefault="005239FC" w:rsidP="00762BC1">
      <w:pPr>
        <w:pStyle w:val="Prrafodelista"/>
        <w:numPr>
          <w:ilvl w:val="0"/>
          <w:numId w:val="10"/>
        </w:numPr>
        <w:spacing w:line="276" w:lineRule="auto"/>
        <w:ind w:left="810" w:hanging="18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Bienes intangibles e inmateriales:</w:t>
      </w:r>
      <w:r w:rsidR="00297544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</w:t>
      </w:r>
      <w:r w:rsidR="00297544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Son los derechos relacionados con la Propiedad I</w:t>
      </w:r>
      <w:r w:rsidR="001B688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ntelectual de activos</w:t>
      </w:r>
      <w:r w:rsidR="006236E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titularidad del</w:t>
      </w:r>
      <w:r w:rsidR="001B688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1B6881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PATROCINADOR</w:t>
      </w:r>
      <w:r w:rsidR="001B688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6236E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que este </w:t>
      </w:r>
      <w:r w:rsidR="001B688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pone a disposición del </w:t>
      </w:r>
      <w:r w:rsidR="001B6881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PATROCINADO</w:t>
      </w:r>
      <w:r w:rsidR="001B688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en todo o en parte, </w:t>
      </w:r>
      <w:r w:rsidR="00E73E57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teniendo en c</w:t>
      </w:r>
      <w:r w:rsidR="0049660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u</w:t>
      </w:r>
      <w:r w:rsidR="00E73E57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enta que son </w:t>
      </w:r>
      <w:r w:rsidR="006236E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necesarios </w:t>
      </w:r>
      <w:r w:rsidR="001B688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para la organización y desarrollo de </w:t>
      </w:r>
      <w:r w:rsidR="003001D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3001D5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3001D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3001D5"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="001B6881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, </w:t>
      </w:r>
      <w:r w:rsidR="001B688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por ejemplo: los derechos de uso y explotación de Plataformas informáticas, Marcas y otros signos distintivos.</w:t>
      </w:r>
      <w:r w:rsidR="00297544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</w:p>
    <w:p w14:paraId="059FAA63" w14:textId="77777777" w:rsidR="002A17B5" w:rsidRPr="006B5F20" w:rsidRDefault="002A17B5" w:rsidP="006B5F20">
      <w:pPr>
        <w:pStyle w:val="Prrafodelista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bookmarkEnd w:id="0"/>
    <w:bookmarkEnd w:id="1"/>
    <w:p w14:paraId="4F0A38C1" w14:textId="3B58356E" w:rsidR="00EC0C23" w:rsidRPr="006B5F20" w:rsidRDefault="00EC0C23" w:rsidP="00762BC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Servicios: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3156A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Constituyen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una gestión o encargo</w:t>
      </w:r>
      <w:r w:rsidR="003156A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3156A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conjunto de acciones </w:t>
      </w:r>
      <w:r w:rsidR="00A83E1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y su consiguiente resultado </w:t>
      </w:r>
      <w:r w:rsidR="003156A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que lleva a cabo el </w:t>
      </w:r>
      <w:r w:rsidR="003156A1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PATROCINADOR</w:t>
      </w:r>
      <w:r w:rsidR="003156A1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para satisfacer una necesidad </w:t>
      </w:r>
      <w:r w:rsidR="00A83E1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del </w:t>
      </w:r>
      <w:r w:rsidR="00A83E1B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PATROCINADO</w:t>
      </w:r>
      <w:r w:rsidR="00A83E1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relacionada con la organización y desarrollo de </w:t>
      </w:r>
      <w:r w:rsidR="003001D5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3001D5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3001D5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3001D5"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="00A83E1B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.</w:t>
      </w:r>
      <w:r w:rsidR="002D47E6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</w:t>
      </w:r>
      <w:r w:rsidR="002D47E6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Como puede ser </w:t>
      </w:r>
      <w:r w:rsidR="00AE0993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la administración </w:t>
      </w:r>
      <w:r w:rsidR="002D47E6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 Plataformas informáticas de su titularidad,</w:t>
      </w:r>
      <w:r w:rsidR="007B56A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la transportación, alimentación de personal, </w:t>
      </w:r>
      <w:r w:rsidR="00862DE3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hospedaje, </w:t>
      </w:r>
      <w:r w:rsidR="007B56A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entre otros.</w:t>
      </w:r>
      <w:r w:rsidR="002D47E6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</w:p>
    <w:p w14:paraId="52A59FA7" w14:textId="77777777" w:rsidR="0049723A" w:rsidRPr="006B5F20" w:rsidRDefault="0049723A" w:rsidP="006B5F20">
      <w:pPr>
        <w:pStyle w:val="Prrafodelista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5C472D54" w14:textId="6BAC4A95" w:rsidR="00A675DD" w:rsidRPr="006B5F20" w:rsidRDefault="002A65C5" w:rsidP="00762BC1">
      <w:pPr>
        <w:pStyle w:val="Prrafodelista"/>
        <w:numPr>
          <w:ilvl w:val="0"/>
          <w:numId w:val="1"/>
        </w:numPr>
        <w:spacing w:line="276" w:lineRule="auto"/>
        <w:ind w:hanging="27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Acta de Entrega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: Documento acreditativo a suscribir por los representantes de las Partes donde se deja constancia de que 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ha entregado</w:t>
      </w:r>
      <w:r w:rsidR="001C446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, puesto a </w:t>
      </w:r>
      <w:r w:rsidR="003A31BF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disposición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1C446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o ejecutado a favor del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los </w:t>
      </w:r>
      <w:r w:rsidR="001C446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recursos financieros, bienes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y </w:t>
      </w:r>
      <w:r w:rsidR="001C446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servicios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 descritos en el presente Contrato.</w:t>
      </w:r>
    </w:p>
    <w:p w14:paraId="4873B243" w14:textId="77777777" w:rsidR="00EC0C23" w:rsidRPr="006B5F20" w:rsidRDefault="00EC0C23" w:rsidP="006B5F20">
      <w:pPr>
        <w:pStyle w:val="Prrafodelista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4F0A8319" w14:textId="329B99AB" w:rsidR="00A675DD" w:rsidRPr="0038236E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rPr>
          <w:rFonts w:ascii="Arial" w:hAnsi="Arial" w:cs="Arial"/>
          <w:b/>
          <w:color w:val="auto"/>
          <w:sz w:val="22"/>
          <w:szCs w:val="22"/>
          <w:lang w:val="es-MX" w:eastAsia="ca-ES"/>
        </w:rPr>
      </w:pPr>
      <w:r w:rsidRPr="0038236E">
        <w:rPr>
          <w:rFonts w:ascii="Arial" w:hAnsi="Arial" w:cs="Arial"/>
          <w:b/>
          <w:color w:val="auto"/>
          <w:sz w:val="22"/>
          <w:szCs w:val="22"/>
          <w:lang w:val="es-MX" w:eastAsia="ca-ES"/>
        </w:rPr>
        <w:t>OBJETO DEL CONTRATO</w:t>
      </w:r>
    </w:p>
    <w:p w14:paraId="1663079F" w14:textId="77777777" w:rsidR="001C446D" w:rsidRPr="0038236E" w:rsidRDefault="001C446D" w:rsidP="006B5F20">
      <w:pPr>
        <w:pStyle w:val="Prrafodelista"/>
        <w:spacing w:line="276" w:lineRule="auto"/>
        <w:ind w:left="270"/>
        <w:rPr>
          <w:rFonts w:ascii="Arial" w:hAnsi="Arial" w:cs="Arial"/>
          <w:b/>
          <w:color w:val="auto"/>
          <w:sz w:val="22"/>
          <w:szCs w:val="22"/>
          <w:lang w:val="es-MX" w:eastAsia="ca-ES"/>
        </w:rPr>
      </w:pPr>
    </w:p>
    <w:p w14:paraId="76D615DC" w14:textId="3149E9C5" w:rsidR="00A675DD" w:rsidRPr="0038236E" w:rsidRDefault="002A65C5" w:rsidP="00762BC1">
      <w:pPr>
        <w:pStyle w:val="Prrafodelista"/>
        <w:numPr>
          <w:ilvl w:val="0"/>
          <w:numId w:val="11"/>
        </w:numPr>
        <w:spacing w:line="276" w:lineRule="auto"/>
        <w:ind w:hanging="270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Por el presente Contrato el </w:t>
      </w:r>
      <w:r w:rsidRPr="0038236E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PATROCINADOR 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>se obliga a entregar</w:t>
      </w:r>
      <w:r w:rsidR="003A31BF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>, ejecutar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y/o poner a disposición del </w:t>
      </w:r>
      <w:r w:rsidRPr="0038236E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>PATROCINADO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para </w:t>
      </w:r>
      <w:r w:rsidR="003A31BF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la organización y desarrollo de </w:t>
      </w:r>
      <w:r w:rsidR="0038236E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38236E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38236E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38236E"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, los </w:t>
      </w:r>
      <w:r w:rsidR="003A31BF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recursos financieros, bienes y/o servicios 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>que se describen</w:t>
      </w:r>
      <w:r w:rsidR="00C10FA5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en el </w:t>
      </w:r>
      <w:r w:rsidRPr="0038236E">
        <w:rPr>
          <w:rFonts w:ascii="Arial" w:hAnsi="Arial" w:cs="Arial"/>
          <w:b/>
          <w:color w:val="auto"/>
          <w:sz w:val="22"/>
          <w:szCs w:val="22"/>
          <w:lang w:val="es-MX" w:eastAsia="ca-ES"/>
        </w:rPr>
        <w:t xml:space="preserve">Anexo No.1 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>de este documento</w:t>
      </w:r>
      <w:r w:rsidR="003A31BF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>,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a cambio de que el </w:t>
      </w:r>
      <w:r w:rsidRPr="0038236E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>PATROCINADO</w:t>
      </w:r>
      <w:r w:rsidR="00D33985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, haga pública su colaboración 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en el </w:t>
      </w:r>
      <w:r w:rsidRPr="0038236E">
        <w:rPr>
          <w:rFonts w:ascii="Arial" w:hAnsi="Arial" w:cs="Arial"/>
          <w:color w:val="auto"/>
          <w:sz w:val="22"/>
          <w:szCs w:val="22"/>
          <w:lang w:eastAsia="ca-ES"/>
        </w:rPr>
        <w:t>evento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de referencia.</w:t>
      </w:r>
    </w:p>
    <w:p w14:paraId="0E93BBCB" w14:textId="77777777" w:rsidR="001C446D" w:rsidRPr="0038236E" w:rsidRDefault="001C446D" w:rsidP="006B5F20">
      <w:pPr>
        <w:pStyle w:val="Prrafodelista"/>
        <w:spacing w:line="276" w:lineRule="auto"/>
        <w:ind w:hanging="270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</w:p>
    <w:p w14:paraId="51B0EF07" w14:textId="087E68FD" w:rsidR="00A675DD" w:rsidRPr="0038236E" w:rsidRDefault="002A65C5" w:rsidP="00762BC1">
      <w:pPr>
        <w:pStyle w:val="Prrafodelista"/>
        <w:numPr>
          <w:ilvl w:val="0"/>
          <w:numId w:val="11"/>
        </w:numPr>
        <w:spacing w:line="276" w:lineRule="auto"/>
        <w:ind w:hanging="270"/>
        <w:jc w:val="both"/>
        <w:rPr>
          <w:rFonts w:ascii="Arial" w:hAnsi="Arial" w:cs="Arial"/>
          <w:b/>
          <w:color w:val="auto"/>
          <w:sz w:val="22"/>
          <w:szCs w:val="22"/>
          <w:lang w:val="es-MX" w:eastAsia="ca-ES"/>
        </w:rPr>
      </w:pP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Los </w:t>
      </w:r>
      <w:r w:rsidR="00D33985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recursos financieros, 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>bienes</w:t>
      </w:r>
      <w:r w:rsidR="00D33985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y servicios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objeto del patrocinio, </w:t>
      </w:r>
      <w:r w:rsidR="001C2589"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descritos en el </w:t>
      </w:r>
      <w:r w:rsidR="001C2589" w:rsidRPr="0038236E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>Anexo No. 1</w:t>
      </w:r>
      <w:r w:rsidRPr="0038236E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, se encuentran destinados solo para la realización de las actividades del </w:t>
      </w:r>
      <w:r w:rsidR="008857E6" w:rsidRPr="0038236E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>COMITÉ ORGANIZADOR DE</w:t>
      </w:r>
      <w:r w:rsidR="00D33985" w:rsidRPr="0038236E">
        <w:rPr>
          <w:rFonts w:ascii="Arial" w:eastAsia="Batang" w:hAnsi="Arial" w:cs="Arial"/>
          <w:b/>
          <w:bCs/>
          <w:color w:val="auto"/>
          <w:sz w:val="22"/>
          <w:szCs w:val="22"/>
          <w:lang w:eastAsia="zh-CN"/>
        </w:rPr>
        <w:t xml:space="preserve"> </w:t>
      </w:r>
      <w:r w:rsidR="0038236E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38236E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38236E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38236E" w:rsidRPr="003001D5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Pr="0038236E">
        <w:rPr>
          <w:rFonts w:ascii="Arial" w:hAnsi="Arial" w:cs="Arial"/>
          <w:b/>
          <w:bCs/>
          <w:color w:val="auto"/>
          <w:sz w:val="22"/>
          <w:szCs w:val="22"/>
          <w:lang w:eastAsia="ca-ES"/>
        </w:rPr>
        <w:t xml:space="preserve">, </w:t>
      </w:r>
      <w:bookmarkStart w:id="2" w:name="_Hlk132213711"/>
      <w:r w:rsidRPr="0038236E">
        <w:rPr>
          <w:rFonts w:ascii="Arial" w:hAnsi="Arial" w:cs="Arial"/>
          <w:color w:val="auto"/>
          <w:sz w:val="22"/>
          <w:szCs w:val="22"/>
          <w:lang w:eastAsia="ca-ES"/>
        </w:rPr>
        <w:t>referentes</w:t>
      </w:r>
      <w:r w:rsidR="008857E6" w:rsidRPr="0038236E">
        <w:rPr>
          <w:rFonts w:ascii="Arial" w:hAnsi="Arial" w:cs="Arial"/>
          <w:color w:val="auto"/>
          <w:sz w:val="22"/>
          <w:szCs w:val="22"/>
          <w:lang w:eastAsia="ca-ES"/>
        </w:rPr>
        <w:t xml:space="preserve"> a</w:t>
      </w:r>
      <w:r w:rsidR="00D33985" w:rsidRPr="0038236E">
        <w:rPr>
          <w:rFonts w:ascii="Arial" w:hAnsi="Arial" w:cs="Arial"/>
          <w:color w:val="auto"/>
          <w:sz w:val="22"/>
          <w:szCs w:val="22"/>
          <w:lang w:eastAsia="ca-ES"/>
        </w:rPr>
        <w:t xml:space="preserve"> </w:t>
      </w:r>
      <w:r w:rsidR="008857E6" w:rsidRPr="0038236E">
        <w:rPr>
          <w:rFonts w:ascii="Arial" w:hAnsi="Arial" w:cs="Arial"/>
          <w:color w:val="auto"/>
          <w:sz w:val="22"/>
          <w:szCs w:val="22"/>
          <w:lang w:eastAsia="ca-ES"/>
        </w:rPr>
        <w:t>l</w:t>
      </w:r>
      <w:r w:rsidR="00D33985" w:rsidRPr="0038236E">
        <w:rPr>
          <w:rFonts w:ascii="Arial" w:hAnsi="Arial" w:cs="Arial"/>
          <w:color w:val="auto"/>
          <w:sz w:val="22"/>
          <w:szCs w:val="22"/>
          <w:lang w:eastAsia="ca-ES"/>
        </w:rPr>
        <w:t>a organización,</w:t>
      </w:r>
      <w:r w:rsidR="008857E6" w:rsidRPr="0038236E">
        <w:rPr>
          <w:rFonts w:ascii="Arial" w:hAnsi="Arial" w:cs="Arial"/>
          <w:color w:val="auto"/>
          <w:sz w:val="22"/>
          <w:szCs w:val="22"/>
          <w:lang w:eastAsia="ca-ES"/>
        </w:rPr>
        <w:t xml:space="preserve"> aseguramiento,</w:t>
      </w:r>
      <w:r w:rsidRPr="0038236E">
        <w:rPr>
          <w:rFonts w:ascii="Arial" w:hAnsi="Arial" w:cs="Arial"/>
          <w:color w:val="auto"/>
          <w:sz w:val="22"/>
          <w:szCs w:val="22"/>
          <w:lang w:eastAsia="ca-ES"/>
        </w:rPr>
        <w:t xml:space="preserve"> la celebración del evento teórico y las actividades colaterales.</w:t>
      </w:r>
      <w:bookmarkEnd w:id="2"/>
    </w:p>
    <w:p w14:paraId="04356581" w14:textId="77777777" w:rsidR="0038236E" w:rsidRDefault="0038236E" w:rsidP="006B5F20">
      <w:pPr>
        <w:pStyle w:val="Prrafodelista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150A4D8D" w14:textId="77777777" w:rsidR="004E7D6F" w:rsidRDefault="004E7D6F" w:rsidP="006B5F20">
      <w:pPr>
        <w:pStyle w:val="Prrafodelista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0F93F54C" w14:textId="77777777" w:rsidR="004E7D6F" w:rsidRPr="006B5F20" w:rsidRDefault="004E7D6F" w:rsidP="006B5F20">
      <w:pPr>
        <w:pStyle w:val="Prrafodelista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0BCEBCE8" w14:textId="059FB9E1" w:rsidR="00A675DD" w:rsidRPr="006B5F20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lastRenderedPageBreak/>
        <w:t>VALOR DEL CONTRATO</w:t>
      </w:r>
    </w:p>
    <w:p w14:paraId="5BAAAB14" w14:textId="77777777" w:rsidR="00862DE3" w:rsidRPr="006B5F20" w:rsidRDefault="00862DE3" w:rsidP="006B5F20">
      <w:pPr>
        <w:pStyle w:val="Prrafodelista"/>
        <w:spacing w:line="276" w:lineRule="auto"/>
        <w:ind w:left="270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060AC240" w14:textId="1404A6BD" w:rsidR="004A0416" w:rsidRDefault="002A65C5" w:rsidP="004A0416">
      <w:pPr>
        <w:pStyle w:val="Prrafodelista"/>
        <w:numPr>
          <w:ilvl w:val="0"/>
          <w:numId w:val="12"/>
        </w:numPr>
        <w:spacing w:line="276" w:lineRule="auto"/>
        <w:ind w:hanging="63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El valor total del presente Contrato, incluye el valor de los</w:t>
      </w:r>
      <w:r w:rsidR="00862DE3"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recursos financieros,</w:t>
      </w:r>
      <w:r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bienes </w:t>
      </w:r>
      <w:r w:rsidR="00862DE3"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y servicios</w:t>
      </w:r>
      <w:r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objeto del Patrocinio, según se desglosa en el </w:t>
      </w:r>
      <w:r w:rsidRPr="004A0416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Anexo No.</w:t>
      </w:r>
      <w:r w:rsidR="00D01744" w:rsidRPr="004A0416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 </w:t>
      </w:r>
      <w:r w:rsidR="00220830" w:rsidRPr="004A0416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1</w:t>
      </w:r>
      <w:r w:rsidR="00220830" w:rsidRPr="004A0416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</w:t>
      </w:r>
      <w:r w:rsidR="00220830"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</w:t>
      </w:r>
      <w:r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este </w:t>
      </w:r>
      <w:r w:rsidR="00220830"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contrato</w:t>
      </w:r>
      <w:r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y asciende a</w:t>
      </w:r>
      <w:r w:rsidR="00862DE3" w:rsidRPr="00F52EEA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134429" w:rsidRPr="008263B4">
        <w:rPr>
          <w:rFonts w:ascii="Arial" w:hAnsi="Arial" w:cs="Arial"/>
          <w:b/>
          <w:bCs/>
          <w:color w:val="FF0000"/>
          <w:sz w:val="22"/>
          <w:szCs w:val="22"/>
          <w:highlight w:val="yellow"/>
          <w:u w:val="single"/>
          <w:lang w:val="es-MX" w:eastAsia="ca-ES"/>
        </w:rPr>
        <w:t>importe en letras</w:t>
      </w:r>
      <w:r w:rsidR="00036005" w:rsidRPr="008263B4">
        <w:rPr>
          <w:rFonts w:ascii="Arial" w:hAnsi="Arial" w:cs="Arial"/>
          <w:b/>
          <w:bCs/>
          <w:color w:val="FF0000"/>
          <w:sz w:val="22"/>
          <w:szCs w:val="22"/>
          <w:highlight w:val="yellow"/>
          <w:u w:val="single"/>
          <w:lang w:val="es-MX" w:eastAsia="ca-ES"/>
        </w:rPr>
        <w:t xml:space="preserve"> (</w:t>
      </w:r>
      <w:r w:rsidR="00134429" w:rsidRPr="008263B4">
        <w:rPr>
          <w:rFonts w:ascii="Arial" w:hAnsi="Arial" w:cs="Arial"/>
          <w:b/>
          <w:bCs/>
          <w:color w:val="FF0000"/>
          <w:sz w:val="22"/>
          <w:szCs w:val="22"/>
          <w:highlight w:val="yellow"/>
          <w:u w:val="single"/>
          <w:lang w:val="es-MX" w:eastAsia="ca-ES"/>
        </w:rPr>
        <w:t>importe en números</w:t>
      </w:r>
      <w:r w:rsidR="004A0416" w:rsidRPr="008263B4">
        <w:rPr>
          <w:rFonts w:ascii="Arial" w:hAnsi="Arial" w:cs="Arial"/>
          <w:b/>
          <w:bCs/>
          <w:color w:val="FF0000"/>
          <w:sz w:val="22"/>
          <w:szCs w:val="22"/>
          <w:highlight w:val="yellow"/>
          <w:u w:val="single"/>
          <w:lang w:val="es-MX" w:eastAsia="ca-ES"/>
        </w:rPr>
        <w:t xml:space="preserve"> CUP</w:t>
      </w:r>
      <w:r w:rsidR="00862DE3" w:rsidRPr="008263B4">
        <w:rPr>
          <w:rFonts w:ascii="Arial" w:hAnsi="Arial" w:cs="Arial"/>
          <w:b/>
          <w:bCs/>
          <w:color w:val="FF0000"/>
          <w:sz w:val="22"/>
          <w:szCs w:val="22"/>
          <w:highlight w:val="yellow"/>
          <w:u w:val="single"/>
          <w:lang w:val="es-MX" w:eastAsia="ca-ES"/>
        </w:rPr>
        <w:t>)</w:t>
      </w:r>
      <w:r w:rsidRPr="00F52EEA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.</w:t>
      </w:r>
      <w:r w:rsidR="004A0416" w:rsidRPr="004A041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</w:p>
    <w:p w14:paraId="32AD108E" w14:textId="77777777" w:rsidR="004A0416" w:rsidRPr="004A0416" w:rsidRDefault="004A0416" w:rsidP="004A0416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3577A00D" w14:textId="40AC544A" w:rsidR="00A675DD" w:rsidRPr="006B5F20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ESQUEMA DE PATROCINIO</w:t>
      </w:r>
    </w:p>
    <w:p w14:paraId="75E89D12" w14:textId="77777777" w:rsidR="000252A6" w:rsidRPr="006B5F20" w:rsidRDefault="000252A6" w:rsidP="006B5F20">
      <w:pPr>
        <w:pStyle w:val="Prrafodelista"/>
        <w:spacing w:line="276" w:lineRule="auto"/>
        <w:ind w:left="270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4A5C0A13" w14:textId="444231AB" w:rsidR="00A675DD" w:rsidRDefault="002A65C5" w:rsidP="00762BC1">
      <w:pPr>
        <w:pStyle w:val="Prrafodelista"/>
        <w:numPr>
          <w:ilvl w:val="0"/>
          <w:numId w:val="13"/>
        </w:numPr>
        <w:spacing w:line="276" w:lineRule="auto"/>
        <w:ind w:right="4" w:hanging="63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En correspondencia con el valor total del Contrato, señalado en la cláusula anterior, 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PATROCINADOR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estará comprendido en una de las categorías siguientes</w:t>
      </w:r>
      <w:r w:rsidR="000252A6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:</w:t>
      </w:r>
    </w:p>
    <w:p w14:paraId="2D1EB7C4" w14:textId="77777777" w:rsidR="008A2131" w:rsidRPr="008A2131" w:rsidRDefault="008A2131" w:rsidP="008A2131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6"/>
          <w:szCs w:val="6"/>
          <w:lang w:val="es-MX" w:eastAsia="ca-ES"/>
        </w:rPr>
      </w:pPr>
    </w:p>
    <w:p w14:paraId="10F0639D" w14:textId="51B41AA0" w:rsidR="00617606" w:rsidRDefault="00617606" w:rsidP="00762BC1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1760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Patrocinador Platino</w:t>
      </w:r>
    </w:p>
    <w:p w14:paraId="476B14D8" w14:textId="75D9885F" w:rsidR="00617606" w:rsidRDefault="00617606" w:rsidP="00762BC1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1760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Patrocinador Oro</w:t>
      </w:r>
    </w:p>
    <w:p w14:paraId="2AA1BD98" w14:textId="745F7E28" w:rsidR="00617606" w:rsidRPr="00617606" w:rsidRDefault="00617606" w:rsidP="00762BC1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1760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Patrocinador Plata  </w:t>
      </w:r>
    </w:p>
    <w:p w14:paraId="73847AA1" w14:textId="19F345A4" w:rsidR="00617606" w:rsidRDefault="00617606" w:rsidP="00762BC1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17606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Patrocinador Bronce  </w:t>
      </w:r>
    </w:p>
    <w:p w14:paraId="7DD95C4E" w14:textId="77777777" w:rsidR="00617606" w:rsidRDefault="00617606" w:rsidP="006B5F20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6DD44A24" w14:textId="1276956C" w:rsidR="00617606" w:rsidRDefault="00900DFC" w:rsidP="00762BC1">
      <w:pPr>
        <w:pStyle w:val="Prrafodelista"/>
        <w:numPr>
          <w:ilvl w:val="0"/>
          <w:numId w:val="13"/>
        </w:numPr>
        <w:spacing w:line="276" w:lineRule="auto"/>
        <w:ind w:right="4" w:hanging="63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L</w:t>
      </w:r>
      <w:r w:rsidR="008A2131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os Patrocinadores, independientemente de la categoría que ostenten de acuerdo al valor de sus aportes, tendrán los beneficios </w:t>
      </w:r>
      <w:r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generales </w:t>
      </w:r>
      <w:r w:rsidR="008A2131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siguientes:</w:t>
      </w:r>
    </w:p>
    <w:p w14:paraId="5990CC3E" w14:textId="77777777" w:rsidR="008A2131" w:rsidRPr="004340B7" w:rsidRDefault="008A2131" w:rsidP="008A2131">
      <w:pPr>
        <w:pStyle w:val="Prrafodelista"/>
        <w:spacing w:line="276" w:lineRule="auto"/>
        <w:ind w:right="4"/>
        <w:jc w:val="both"/>
        <w:rPr>
          <w:rFonts w:ascii="Arial" w:hAnsi="Arial" w:cs="Arial"/>
          <w:color w:val="000000" w:themeColor="text1"/>
          <w:sz w:val="12"/>
          <w:szCs w:val="12"/>
          <w:lang w:val="es-MX" w:eastAsia="ca-ES"/>
        </w:rPr>
      </w:pPr>
    </w:p>
    <w:p w14:paraId="2B56841A" w14:textId="38859800" w:rsidR="008A2131" w:rsidRDefault="008A2131" w:rsidP="00762BC1">
      <w:pPr>
        <w:pStyle w:val="Defaul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Anuncio del Patrocinador en todos los materiales físicos y digitales, en la página web del evento y redes sociales, clasificado en la categoría pactada, incluyendo el logotipo corporativo con enlace al sitio oficial del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PATROCINADOR</w:t>
      </w:r>
      <w:r w:rsidRPr="006B5F20">
        <w:rPr>
          <w:color w:val="000000" w:themeColor="text1"/>
          <w:sz w:val="22"/>
          <w:szCs w:val="22"/>
          <w:lang w:val="es-419"/>
        </w:rPr>
        <w:t xml:space="preserve">, así como en las memorias, documentos, comunicaciones y anuncios oficiales que sean emitidos por el Comité Organizador de </w:t>
      </w:r>
      <w:r w:rsidR="0038236E" w:rsidRPr="003001D5">
        <w:rPr>
          <w:rFonts w:eastAsia="Arial"/>
          <w:b/>
          <w:bCs/>
          <w:spacing w:val="-1"/>
          <w:sz w:val="22"/>
          <w:szCs w:val="22"/>
          <w:lang w:val="es-US"/>
        </w:rPr>
        <w:t>SOBERANÍA</w:t>
      </w:r>
      <w:r w:rsidR="0038236E" w:rsidRPr="003001D5">
        <w:rPr>
          <w:rFonts w:eastAsia="Arial"/>
          <w:b/>
          <w:bCs/>
          <w:spacing w:val="22"/>
          <w:sz w:val="22"/>
          <w:szCs w:val="22"/>
          <w:lang w:val="es-US"/>
        </w:rPr>
        <w:t xml:space="preserve"> </w:t>
      </w:r>
      <w:r w:rsidR="0038236E" w:rsidRPr="003001D5">
        <w:rPr>
          <w:rFonts w:eastAsia="Arial"/>
          <w:b/>
          <w:bCs/>
          <w:spacing w:val="-2"/>
          <w:sz w:val="22"/>
          <w:szCs w:val="22"/>
          <w:lang w:val="es-US"/>
        </w:rPr>
        <w:t>TECNOLÓGICA</w:t>
      </w:r>
      <w:r w:rsidRPr="006B5F20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2025.</w:t>
      </w:r>
      <w:r w:rsidRPr="006B5F20">
        <w:rPr>
          <w:color w:val="000000" w:themeColor="text1"/>
          <w:sz w:val="22"/>
          <w:szCs w:val="22"/>
          <w:lang w:val="es-419"/>
        </w:rPr>
        <w:t xml:space="preserve"> </w:t>
      </w:r>
    </w:p>
    <w:p w14:paraId="7A563A94" w14:textId="77777777" w:rsidR="00C515D1" w:rsidRPr="006B5F20" w:rsidRDefault="00C515D1" w:rsidP="00762BC1">
      <w:pPr>
        <w:pStyle w:val="Defaul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Presencia de su marca en el directorio oficial de patrocinadores del evento. </w:t>
      </w:r>
    </w:p>
    <w:p w14:paraId="2B0A8BFB" w14:textId="77777777" w:rsidR="00C515D1" w:rsidRPr="006B5F20" w:rsidRDefault="00C515D1" w:rsidP="00762BC1">
      <w:pPr>
        <w:pStyle w:val="Defaul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Inclusión de material de publicidad del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PATROCINADOR</w:t>
      </w:r>
      <w:r w:rsidRPr="006B5F20">
        <w:rPr>
          <w:color w:val="000000" w:themeColor="text1"/>
          <w:sz w:val="22"/>
          <w:szCs w:val="22"/>
          <w:lang w:val="es-419"/>
        </w:rPr>
        <w:t xml:space="preserve"> (si lo desea aportar) en el módulo de acreditación de los participantes del evento o su distribución en las salas del evento. </w:t>
      </w:r>
    </w:p>
    <w:p w14:paraId="3E5B6ABF" w14:textId="77777777" w:rsidR="00C515D1" w:rsidRDefault="00C515D1" w:rsidP="00762BC1">
      <w:pPr>
        <w:pStyle w:val="Defaul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Proyección del logotipo y spot publicitario del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PATROCINADOR</w:t>
      </w:r>
      <w:r w:rsidRPr="006B5F20">
        <w:rPr>
          <w:color w:val="000000" w:themeColor="text1"/>
          <w:sz w:val="22"/>
          <w:szCs w:val="22"/>
          <w:lang w:val="es-419"/>
        </w:rPr>
        <w:t xml:space="preserve"> en los soportes audiovisuales que se ubican en las salas del evento. </w:t>
      </w:r>
    </w:p>
    <w:p w14:paraId="3DCC9AEB" w14:textId="77777777" w:rsidR="00CC09AA" w:rsidRPr="006B5F20" w:rsidRDefault="00CC09AA" w:rsidP="00762BC1">
      <w:pPr>
        <w:pStyle w:val="Default"/>
        <w:numPr>
          <w:ilvl w:val="0"/>
          <w:numId w:val="2"/>
        </w:numPr>
        <w:spacing w:line="276" w:lineRule="auto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Inclusión de carteles publicitarios del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PATROCINADOR</w:t>
      </w:r>
      <w:r w:rsidRPr="006B5F20">
        <w:rPr>
          <w:color w:val="000000" w:themeColor="text1"/>
          <w:sz w:val="22"/>
          <w:szCs w:val="22"/>
          <w:lang w:val="es-419"/>
        </w:rPr>
        <w:t xml:space="preserve"> en las salas del evento. </w:t>
      </w:r>
    </w:p>
    <w:p w14:paraId="15823626" w14:textId="77777777" w:rsidR="00CC09AA" w:rsidRPr="006B5F20" w:rsidRDefault="00CC09AA" w:rsidP="00762BC1">
      <w:pPr>
        <w:pStyle w:val="Defaul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22"/>
          <w:szCs w:val="22"/>
          <w:lang w:val="es-MX" w:eastAsia="ca-ES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Recibir el reconocimiento oficial al finalizar el evento, expedido por el Comité Organizador, donde se acredite su condición de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PATROCINADOR</w:t>
      </w:r>
      <w:r w:rsidRPr="006B5F20">
        <w:rPr>
          <w:color w:val="000000" w:themeColor="text1"/>
          <w:sz w:val="22"/>
          <w:szCs w:val="22"/>
          <w:lang w:val="es-419"/>
        </w:rPr>
        <w:t xml:space="preserve"> y su categoría.</w:t>
      </w:r>
    </w:p>
    <w:p w14:paraId="440B234E" w14:textId="77777777" w:rsidR="00C515D1" w:rsidRPr="006B5F20" w:rsidRDefault="00C515D1" w:rsidP="00CC09AA">
      <w:pPr>
        <w:pStyle w:val="Default"/>
        <w:spacing w:line="276" w:lineRule="auto"/>
        <w:ind w:left="720"/>
        <w:jc w:val="both"/>
        <w:rPr>
          <w:color w:val="000000" w:themeColor="text1"/>
          <w:sz w:val="22"/>
          <w:szCs w:val="22"/>
          <w:lang w:val="es-419"/>
        </w:rPr>
      </w:pPr>
    </w:p>
    <w:p w14:paraId="2026F4CD" w14:textId="126A8F5B" w:rsidR="00CC09AA" w:rsidRDefault="00CC09AA" w:rsidP="00762BC1">
      <w:pPr>
        <w:pStyle w:val="Prrafodelista"/>
        <w:numPr>
          <w:ilvl w:val="0"/>
          <w:numId w:val="13"/>
        </w:numPr>
        <w:spacing w:line="276" w:lineRule="auto"/>
        <w:ind w:right="4" w:hanging="63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 forma específica los Patrocinadores, atendiendo a la categoría que ostenten de acuerdo al valor de sus aportes, tendrán los beneficios</w:t>
      </w:r>
      <w:r w:rsidR="004340B7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específicos</w:t>
      </w:r>
      <w:r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siguientes:</w:t>
      </w:r>
    </w:p>
    <w:p w14:paraId="371ABCC9" w14:textId="77777777" w:rsidR="00CC09AA" w:rsidRPr="004340B7" w:rsidRDefault="00CC09AA" w:rsidP="008A2131">
      <w:pPr>
        <w:pStyle w:val="Default"/>
        <w:tabs>
          <w:tab w:val="left" w:pos="990"/>
        </w:tabs>
        <w:spacing w:line="276" w:lineRule="auto"/>
        <w:jc w:val="both"/>
        <w:rPr>
          <w:color w:val="000000" w:themeColor="text1"/>
          <w:lang w:val="es-419"/>
        </w:rPr>
      </w:pPr>
    </w:p>
    <w:p w14:paraId="11C5F256" w14:textId="0655A3A2" w:rsidR="00CC09AA" w:rsidRPr="009F6092" w:rsidRDefault="00CC09AA" w:rsidP="00762BC1">
      <w:pPr>
        <w:pStyle w:val="Default"/>
        <w:numPr>
          <w:ilvl w:val="0"/>
          <w:numId w:val="14"/>
        </w:numPr>
        <w:tabs>
          <w:tab w:val="left" w:pos="990"/>
        </w:tabs>
        <w:spacing w:line="276" w:lineRule="auto"/>
        <w:ind w:left="810" w:hanging="720"/>
        <w:jc w:val="both"/>
        <w:rPr>
          <w:b/>
          <w:bCs/>
          <w:color w:val="auto"/>
          <w:sz w:val="22"/>
          <w:szCs w:val="22"/>
          <w:lang w:val="es-419"/>
        </w:rPr>
      </w:pPr>
      <w:r w:rsidRPr="00CC09AA">
        <w:rPr>
          <w:b/>
          <w:bCs/>
          <w:color w:val="000000" w:themeColor="text1"/>
          <w:sz w:val="22"/>
          <w:szCs w:val="22"/>
          <w:lang w:val="es-419"/>
        </w:rPr>
        <w:t>PATROCINADOR PLATINO:</w:t>
      </w:r>
      <w:r w:rsidRPr="00CC09AA">
        <w:rPr>
          <w:bCs/>
          <w:color w:val="000000" w:themeColor="text1"/>
          <w:sz w:val="22"/>
          <w:szCs w:val="22"/>
          <w:lang w:val="es-419"/>
        </w:rPr>
        <w:t xml:space="preserve"> Cuando su aporte sea</w:t>
      </w:r>
      <w:r w:rsidR="001D0E0A">
        <w:rPr>
          <w:bCs/>
          <w:color w:val="000000" w:themeColor="text1"/>
          <w:sz w:val="22"/>
          <w:szCs w:val="22"/>
          <w:lang w:val="es-419"/>
        </w:rPr>
        <w:t xml:space="preserve"> mayor,</w:t>
      </w:r>
      <w:r w:rsidRPr="00CC09AA">
        <w:rPr>
          <w:bCs/>
          <w:color w:val="000000" w:themeColor="text1"/>
          <w:sz w:val="22"/>
          <w:szCs w:val="22"/>
          <w:lang w:val="es-419"/>
        </w:rPr>
        <w:t xml:space="preserve"> igual o equivalente </w:t>
      </w:r>
      <w:r>
        <w:rPr>
          <w:bCs/>
          <w:color w:val="000000" w:themeColor="text1"/>
          <w:sz w:val="22"/>
          <w:szCs w:val="22"/>
          <w:lang w:val="es-419"/>
        </w:rPr>
        <w:t>a</w:t>
      </w:r>
      <w:r w:rsidRPr="00CC09AA">
        <w:rPr>
          <w:bCs/>
          <w:color w:val="000000" w:themeColor="text1"/>
          <w:sz w:val="22"/>
          <w:szCs w:val="22"/>
          <w:lang w:val="es-419"/>
        </w:rPr>
        <w:t xml:space="preserve"> </w:t>
      </w:r>
      <w:r w:rsidR="009F6092" w:rsidRPr="009F6092">
        <w:rPr>
          <w:bCs/>
          <w:color w:val="auto"/>
          <w:sz w:val="22"/>
          <w:szCs w:val="22"/>
          <w:lang w:val="es-419"/>
        </w:rPr>
        <w:t>S</w:t>
      </w:r>
      <w:r w:rsidR="009340D9">
        <w:rPr>
          <w:bCs/>
          <w:color w:val="auto"/>
          <w:sz w:val="22"/>
          <w:szCs w:val="22"/>
          <w:lang w:val="es-419"/>
        </w:rPr>
        <w:t xml:space="preserve">eis </w:t>
      </w:r>
      <w:r w:rsidR="009F6092" w:rsidRPr="009F6092">
        <w:rPr>
          <w:bCs/>
          <w:color w:val="auto"/>
          <w:sz w:val="22"/>
          <w:szCs w:val="22"/>
          <w:lang w:val="es-419"/>
        </w:rPr>
        <w:t xml:space="preserve">cientos mil pesos cubanos </w:t>
      </w:r>
      <w:r w:rsidR="009F6092" w:rsidRPr="009F6092">
        <w:rPr>
          <w:b/>
          <w:bCs/>
          <w:color w:val="auto"/>
          <w:sz w:val="22"/>
          <w:szCs w:val="22"/>
          <w:lang w:val="es-419"/>
        </w:rPr>
        <w:t>(</w:t>
      </w:r>
      <w:r w:rsidR="009340D9">
        <w:rPr>
          <w:b/>
          <w:bCs/>
          <w:color w:val="auto"/>
          <w:sz w:val="22"/>
          <w:szCs w:val="22"/>
          <w:lang w:val="es-419"/>
        </w:rPr>
        <w:t>6</w:t>
      </w:r>
      <w:r w:rsidR="009F6092" w:rsidRPr="009F6092">
        <w:rPr>
          <w:b/>
          <w:bCs/>
          <w:color w:val="auto"/>
          <w:sz w:val="22"/>
          <w:szCs w:val="22"/>
          <w:lang w:val="es-419"/>
        </w:rPr>
        <w:t>00,000.00 CUP)</w:t>
      </w:r>
      <w:r w:rsidRPr="009F6092">
        <w:rPr>
          <w:bCs/>
          <w:color w:val="auto"/>
          <w:sz w:val="22"/>
          <w:szCs w:val="22"/>
          <w:lang w:val="es-419"/>
        </w:rPr>
        <w:t xml:space="preserve"> Categoría que comprende:</w:t>
      </w:r>
    </w:p>
    <w:p w14:paraId="6DBDB0BF" w14:textId="77777777" w:rsidR="00021586" w:rsidRPr="00021586" w:rsidRDefault="00021586" w:rsidP="00021586">
      <w:pPr>
        <w:pStyle w:val="Default"/>
        <w:tabs>
          <w:tab w:val="left" w:pos="990"/>
        </w:tabs>
        <w:spacing w:line="276" w:lineRule="auto"/>
        <w:ind w:left="810"/>
        <w:jc w:val="both"/>
        <w:rPr>
          <w:b/>
          <w:bCs/>
          <w:color w:val="000000" w:themeColor="text1"/>
          <w:sz w:val="10"/>
          <w:szCs w:val="10"/>
          <w:lang w:val="es-419"/>
        </w:rPr>
      </w:pPr>
    </w:p>
    <w:p w14:paraId="6CC8048F" w14:textId="4BB72A4A" w:rsidR="00CC09AA" w:rsidRPr="00CC09AA" w:rsidRDefault="00CC09AA" w:rsidP="00762BC1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lastRenderedPageBreak/>
        <w:t>Palabras en la ceremonia inaugural de</w:t>
      </w:r>
      <w:r w:rsidR="009F6092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 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l</w:t>
      </w:r>
      <w:r w:rsidR="009F6092">
        <w:rPr>
          <w:rFonts w:eastAsia="Batang"/>
          <w:color w:val="000000" w:themeColor="text1"/>
          <w:sz w:val="22"/>
          <w:szCs w:val="22"/>
          <w:lang w:val="es-ES" w:eastAsia="zh-CN"/>
        </w:rPr>
        <w:t>a Jornada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.</w:t>
      </w:r>
    </w:p>
    <w:p w14:paraId="0A9E225D" w14:textId="027ADE53" w:rsidR="00D755C6" w:rsidRPr="006B5F20" w:rsidRDefault="00D755C6" w:rsidP="00762BC1">
      <w:pPr>
        <w:pStyle w:val="Default"/>
        <w:numPr>
          <w:ilvl w:val="0"/>
          <w:numId w:val="28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Post en el sitio </w:t>
      </w:r>
      <w:r w:rsidR="00BB21AB">
        <w:rPr>
          <w:color w:val="000000" w:themeColor="text1"/>
          <w:sz w:val="22"/>
          <w:szCs w:val="22"/>
          <w:lang w:val="es-419"/>
        </w:rPr>
        <w:t>del evento</w:t>
      </w:r>
      <w:r w:rsidRPr="006B5F20">
        <w:rPr>
          <w:color w:val="000000" w:themeColor="text1"/>
          <w:sz w:val="22"/>
          <w:szCs w:val="22"/>
          <w:lang w:val="es-419"/>
        </w:rPr>
        <w:t xml:space="preserve"> y anuncios de cobertura en las redes sociales de </w:t>
      </w:r>
      <w:r w:rsidR="009F6092" w:rsidRPr="003001D5">
        <w:rPr>
          <w:rFonts w:eastAsia="Arial"/>
          <w:b/>
          <w:bCs/>
          <w:spacing w:val="-1"/>
          <w:sz w:val="22"/>
          <w:szCs w:val="22"/>
          <w:lang w:val="es-US"/>
        </w:rPr>
        <w:t>SOBERANÍA</w:t>
      </w:r>
      <w:r w:rsidR="009F6092" w:rsidRPr="003001D5">
        <w:rPr>
          <w:rFonts w:eastAsia="Arial"/>
          <w:b/>
          <w:bCs/>
          <w:spacing w:val="22"/>
          <w:sz w:val="22"/>
          <w:szCs w:val="22"/>
          <w:lang w:val="es-US"/>
        </w:rPr>
        <w:t xml:space="preserve"> </w:t>
      </w:r>
      <w:r w:rsidR="009F6092" w:rsidRPr="003001D5">
        <w:rPr>
          <w:rFonts w:eastAsia="Arial"/>
          <w:b/>
          <w:bCs/>
          <w:spacing w:val="-2"/>
          <w:sz w:val="22"/>
          <w:szCs w:val="22"/>
          <w:lang w:val="es-US"/>
        </w:rPr>
        <w:t>TECNOLÓGICA</w:t>
      </w:r>
      <w:r w:rsidR="009F6092" w:rsidRPr="006B5F20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2025</w:t>
      </w:r>
      <w:r w:rsidRPr="006B5F20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</w:t>
      </w:r>
      <w:r w:rsidRPr="006B5F20">
        <w:rPr>
          <w:color w:val="000000" w:themeColor="text1"/>
          <w:sz w:val="22"/>
          <w:szCs w:val="22"/>
          <w:lang w:val="es-419"/>
        </w:rPr>
        <w:t xml:space="preserve">y del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</w:t>
      </w:r>
      <w:r w:rsidRPr="006B5F20">
        <w:rPr>
          <w:color w:val="000000" w:themeColor="text1"/>
          <w:sz w:val="22"/>
          <w:szCs w:val="22"/>
          <w:lang w:val="es-419"/>
        </w:rPr>
        <w:t xml:space="preserve">. </w:t>
      </w:r>
    </w:p>
    <w:p w14:paraId="06EDB5BF" w14:textId="0168433D" w:rsidR="00CC09AA" w:rsidRDefault="00CC09AA" w:rsidP="00762BC1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Realizar una conferencia temática para la presentación de sus productos, soluciones o tecnologías, la que será incluida en el programa oficial.</w:t>
      </w:r>
    </w:p>
    <w:p w14:paraId="33E7DE3F" w14:textId="11462476" w:rsidR="004C36C9" w:rsidRPr="00EF5792" w:rsidRDefault="004C36C9" w:rsidP="00762BC1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Mensaje de correo sobre el </w:t>
      </w:r>
      <w:r w:rsidRPr="0080649A">
        <w:rPr>
          <w:rFonts w:ascii="Arial" w:hAnsi="Arial" w:cs="Arial"/>
          <w:b/>
          <w:bCs/>
          <w:color w:val="000000" w:themeColor="text1"/>
          <w:sz w:val="22"/>
          <w:szCs w:val="22"/>
          <w:lang w:val="es-419"/>
        </w:rPr>
        <w:t>PATROCINADOR</w:t>
      </w:r>
      <w:r w:rsidRPr="0080649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todos los participantes de </w:t>
      </w:r>
      <w:r w:rsidR="009C758D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9C758D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9C758D" w:rsidRPr="009C758D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9C758D" w:rsidRPr="009C758D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Pr="009C758D">
        <w:rPr>
          <w:rFonts w:ascii="Arial" w:hAnsi="Arial" w:cs="Arial"/>
          <w:color w:val="000000" w:themeColor="text1"/>
          <w:sz w:val="22"/>
          <w:szCs w:val="22"/>
          <w:lang w:val="es-419"/>
        </w:rPr>
        <w:t>.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</w:p>
    <w:p w14:paraId="07C9CFA1" w14:textId="24B2F00F" w:rsidR="001C4AA3" w:rsidRDefault="00CC09AA" w:rsidP="00762BC1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Acreditación de </w:t>
      </w:r>
      <w:r w:rsidR="00177A9C">
        <w:rPr>
          <w:rFonts w:eastAsia="Batang"/>
          <w:color w:val="000000" w:themeColor="text1"/>
          <w:sz w:val="22"/>
          <w:szCs w:val="22"/>
          <w:lang w:val="es-ES" w:eastAsia="zh-CN"/>
        </w:rPr>
        <w:t>ocho</w:t>
      </w:r>
      <w:r w:rsidR="001C4AA3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 (</w:t>
      </w:r>
      <w:r w:rsidR="00177A9C">
        <w:rPr>
          <w:rFonts w:eastAsia="Batang"/>
          <w:color w:val="000000" w:themeColor="text1"/>
          <w:sz w:val="22"/>
          <w:szCs w:val="22"/>
          <w:lang w:val="es-ES" w:eastAsia="zh-CN"/>
        </w:rPr>
        <w:t>8</w:t>
      </w:r>
      <w:r w:rsidR="001C4AA3">
        <w:rPr>
          <w:rFonts w:eastAsia="Batang"/>
          <w:color w:val="000000" w:themeColor="text1"/>
          <w:sz w:val="22"/>
          <w:szCs w:val="22"/>
          <w:lang w:val="es-ES" w:eastAsia="zh-CN"/>
        </w:rPr>
        <w:t>)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 personas de la entidad patrocinadora para participar en el evento con credenciales libres de pago y todos los derechos que concede la cuota de inscripción.</w:t>
      </w:r>
      <w:r w:rsidR="004340B7" w:rsidRPr="004340B7">
        <w:rPr>
          <w:i/>
          <w:iCs/>
          <w:color w:val="000000" w:themeColor="text1"/>
          <w:sz w:val="22"/>
          <w:szCs w:val="22"/>
          <w:lang w:val="es-419"/>
        </w:rPr>
        <w:t xml:space="preserve"> </w:t>
      </w:r>
    </w:p>
    <w:p w14:paraId="25CA3EFA" w14:textId="30D27AE7" w:rsidR="00CC09AA" w:rsidRPr="00CC09AA" w:rsidRDefault="00177A9C" w:rsidP="00762BC1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>
        <w:rPr>
          <w:rFonts w:eastAsia="Batang"/>
          <w:color w:val="000000" w:themeColor="text1"/>
          <w:sz w:val="22"/>
          <w:szCs w:val="22"/>
          <w:lang w:val="es-ES" w:eastAsia="zh-CN"/>
        </w:rPr>
        <w:t>Cuatro</w:t>
      </w:r>
      <w:r w:rsidR="00CC09AA"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 </w:t>
      </w:r>
      <w:r w:rsidR="001C4AA3">
        <w:rPr>
          <w:rFonts w:eastAsia="Batang"/>
          <w:color w:val="000000" w:themeColor="text1"/>
          <w:sz w:val="22"/>
          <w:szCs w:val="22"/>
          <w:lang w:val="es-ES" w:eastAsia="zh-CN"/>
        </w:rPr>
        <w:t>(</w:t>
      </w:r>
      <w:r>
        <w:rPr>
          <w:rFonts w:eastAsia="Batang"/>
          <w:color w:val="000000" w:themeColor="text1"/>
          <w:sz w:val="22"/>
          <w:szCs w:val="22"/>
          <w:lang w:val="es-ES" w:eastAsia="zh-CN"/>
        </w:rPr>
        <w:t>4</w:t>
      </w:r>
      <w:r w:rsidR="001C4AA3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) </w:t>
      </w:r>
      <w:r w:rsidR="00CC09AA"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habitaciones </w:t>
      </w:r>
      <w:r>
        <w:rPr>
          <w:rFonts w:eastAsia="Batang"/>
          <w:color w:val="000000" w:themeColor="text1"/>
          <w:sz w:val="22"/>
          <w:szCs w:val="22"/>
          <w:lang w:val="es-ES" w:eastAsia="zh-CN"/>
        </w:rPr>
        <w:t>dobles.</w:t>
      </w:r>
    </w:p>
    <w:p w14:paraId="0FCB9C93" w14:textId="77777777" w:rsidR="00CC09AA" w:rsidRPr="00CC09AA" w:rsidRDefault="00CC09AA" w:rsidP="00CC09AA">
      <w:pPr>
        <w:pStyle w:val="Default"/>
        <w:tabs>
          <w:tab w:val="left" w:pos="990"/>
        </w:tabs>
        <w:spacing w:line="276" w:lineRule="auto"/>
        <w:ind w:left="810"/>
        <w:jc w:val="both"/>
        <w:rPr>
          <w:color w:val="000000" w:themeColor="text1"/>
          <w:sz w:val="22"/>
          <w:szCs w:val="22"/>
          <w:lang w:val="es-419"/>
        </w:rPr>
      </w:pPr>
    </w:p>
    <w:p w14:paraId="7324FD5D" w14:textId="5A8FD765" w:rsidR="00D01744" w:rsidRPr="009C758D" w:rsidRDefault="00D01744" w:rsidP="00762BC1">
      <w:pPr>
        <w:pStyle w:val="Default"/>
        <w:numPr>
          <w:ilvl w:val="0"/>
          <w:numId w:val="14"/>
        </w:numPr>
        <w:tabs>
          <w:tab w:val="left" w:pos="990"/>
        </w:tabs>
        <w:spacing w:line="276" w:lineRule="auto"/>
        <w:ind w:left="810" w:hanging="720"/>
        <w:jc w:val="both"/>
        <w:rPr>
          <w:color w:val="auto"/>
          <w:sz w:val="22"/>
          <w:szCs w:val="22"/>
          <w:lang w:val="es-419"/>
        </w:rPr>
      </w:pPr>
      <w:r w:rsidRPr="00CC09AA">
        <w:rPr>
          <w:b/>
          <w:bCs/>
          <w:color w:val="000000" w:themeColor="text1"/>
          <w:sz w:val="22"/>
          <w:szCs w:val="22"/>
          <w:lang w:val="es-419"/>
        </w:rPr>
        <w:t xml:space="preserve">PATROCINADOR DE ORO: </w:t>
      </w:r>
      <w:r w:rsidR="000252A6" w:rsidRPr="00CC09AA">
        <w:rPr>
          <w:bCs/>
          <w:color w:val="000000" w:themeColor="text1"/>
          <w:sz w:val="22"/>
          <w:szCs w:val="22"/>
          <w:lang w:val="es-419"/>
        </w:rPr>
        <w:t>Cuando su aporte sea</w:t>
      </w:r>
      <w:r w:rsidR="001D0E0A" w:rsidRPr="001D0E0A">
        <w:rPr>
          <w:bCs/>
          <w:color w:val="000000" w:themeColor="text1"/>
          <w:sz w:val="22"/>
          <w:szCs w:val="22"/>
          <w:lang w:val="es-419"/>
        </w:rPr>
        <w:t xml:space="preserve"> </w:t>
      </w:r>
      <w:r w:rsidR="001D0E0A">
        <w:rPr>
          <w:bCs/>
          <w:color w:val="000000" w:themeColor="text1"/>
          <w:sz w:val="22"/>
          <w:szCs w:val="22"/>
          <w:lang w:val="es-419"/>
        </w:rPr>
        <w:t>mayor,</w:t>
      </w:r>
      <w:r w:rsidR="001D0E0A" w:rsidRPr="00CC09AA">
        <w:rPr>
          <w:bCs/>
          <w:color w:val="000000" w:themeColor="text1"/>
          <w:sz w:val="22"/>
          <w:szCs w:val="22"/>
          <w:lang w:val="es-419"/>
        </w:rPr>
        <w:t xml:space="preserve"> </w:t>
      </w:r>
      <w:r w:rsidR="000252A6" w:rsidRPr="00CC09AA">
        <w:rPr>
          <w:bCs/>
          <w:color w:val="000000" w:themeColor="text1"/>
          <w:sz w:val="22"/>
          <w:szCs w:val="22"/>
          <w:lang w:val="es-419"/>
        </w:rPr>
        <w:t>igual o equivalente a</w:t>
      </w:r>
      <w:r w:rsidR="00247F19" w:rsidRPr="009C758D">
        <w:rPr>
          <w:bCs/>
          <w:color w:val="FF0000"/>
          <w:sz w:val="22"/>
          <w:szCs w:val="22"/>
          <w:lang w:val="es-419"/>
        </w:rPr>
        <w:t xml:space="preserve"> </w:t>
      </w:r>
      <w:r w:rsidR="00D47EAF">
        <w:rPr>
          <w:bCs/>
          <w:color w:val="auto"/>
          <w:sz w:val="22"/>
          <w:szCs w:val="22"/>
          <w:lang w:val="es-419"/>
        </w:rPr>
        <w:t>Cuatros cientos</w:t>
      </w:r>
      <w:r w:rsidR="009C758D" w:rsidRPr="009C758D">
        <w:rPr>
          <w:bCs/>
          <w:color w:val="auto"/>
          <w:sz w:val="22"/>
          <w:szCs w:val="22"/>
          <w:lang w:val="es-419"/>
        </w:rPr>
        <w:t xml:space="preserve"> mil pesos cubanos </w:t>
      </w:r>
      <w:r w:rsidR="009C758D" w:rsidRPr="009C758D">
        <w:rPr>
          <w:b/>
          <w:bCs/>
          <w:color w:val="auto"/>
          <w:sz w:val="22"/>
          <w:szCs w:val="22"/>
          <w:lang w:val="es-419"/>
        </w:rPr>
        <w:t>(</w:t>
      </w:r>
      <w:r w:rsidR="00D47EAF">
        <w:rPr>
          <w:b/>
          <w:bCs/>
          <w:color w:val="auto"/>
          <w:sz w:val="22"/>
          <w:szCs w:val="22"/>
          <w:lang w:val="es-419"/>
        </w:rPr>
        <w:t>4</w:t>
      </w:r>
      <w:r w:rsidR="009C758D">
        <w:rPr>
          <w:b/>
          <w:bCs/>
          <w:color w:val="auto"/>
          <w:sz w:val="22"/>
          <w:szCs w:val="22"/>
          <w:lang w:val="es-419"/>
        </w:rPr>
        <w:t>0</w:t>
      </w:r>
      <w:r w:rsidR="009C758D" w:rsidRPr="009C758D">
        <w:rPr>
          <w:b/>
          <w:bCs/>
          <w:color w:val="auto"/>
          <w:sz w:val="22"/>
          <w:szCs w:val="22"/>
          <w:lang w:val="es-419"/>
        </w:rPr>
        <w:t>0,000.00 CUP)</w:t>
      </w:r>
      <w:r w:rsidR="009C758D" w:rsidRPr="009C758D">
        <w:rPr>
          <w:bCs/>
          <w:color w:val="auto"/>
          <w:sz w:val="22"/>
          <w:szCs w:val="22"/>
          <w:lang w:val="es-419"/>
        </w:rPr>
        <w:t xml:space="preserve">. </w:t>
      </w:r>
      <w:r w:rsidR="00DC7875" w:rsidRPr="009C758D">
        <w:rPr>
          <w:bCs/>
          <w:color w:val="auto"/>
          <w:sz w:val="22"/>
          <w:szCs w:val="22"/>
          <w:lang w:val="es-419"/>
        </w:rPr>
        <w:t>Categoría</w:t>
      </w:r>
      <w:r w:rsidR="00463A4C" w:rsidRPr="009C758D">
        <w:rPr>
          <w:bCs/>
          <w:color w:val="auto"/>
          <w:sz w:val="22"/>
          <w:szCs w:val="22"/>
          <w:lang w:val="es-419"/>
        </w:rPr>
        <w:t xml:space="preserve"> que comprende:</w:t>
      </w:r>
      <w:r w:rsidRPr="009C758D">
        <w:rPr>
          <w:b/>
          <w:bCs/>
          <w:color w:val="auto"/>
          <w:sz w:val="22"/>
          <w:szCs w:val="22"/>
          <w:lang w:val="es-419"/>
        </w:rPr>
        <w:t xml:space="preserve"> </w:t>
      </w:r>
    </w:p>
    <w:p w14:paraId="6D18BE3C" w14:textId="77777777" w:rsidR="00D01744" w:rsidRPr="009C758D" w:rsidRDefault="00D01744" w:rsidP="006B5F20">
      <w:pPr>
        <w:pStyle w:val="Default"/>
        <w:spacing w:line="276" w:lineRule="auto"/>
        <w:rPr>
          <w:color w:val="auto"/>
          <w:sz w:val="12"/>
          <w:szCs w:val="12"/>
          <w:lang w:val="es-419"/>
        </w:rPr>
      </w:pPr>
    </w:p>
    <w:p w14:paraId="58D9FBCE" w14:textId="62BDBADF" w:rsidR="00D01744" w:rsidRPr="006B5F20" w:rsidRDefault="00D01744" w:rsidP="00762BC1">
      <w:pPr>
        <w:pStyle w:val="Default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>Post en el sitio de</w:t>
      </w:r>
      <w:r w:rsidR="004A6873">
        <w:rPr>
          <w:color w:val="000000" w:themeColor="text1"/>
          <w:sz w:val="22"/>
          <w:szCs w:val="22"/>
          <w:lang w:val="es-419"/>
        </w:rPr>
        <w:t xml:space="preserve">l evento </w:t>
      </w:r>
      <w:r w:rsidRPr="006B5F20">
        <w:rPr>
          <w:color w:val="000000" w:themeColor="text1"/>
          <w:sz w:val="22"/>
          <w:szCs w:val="22"/>
          <w:lang w:val="es-419"/>
        </w:rPr>
        <w:t xml:space="preserve">y anuncios de cobertura en las redes sociales de </w:t>
      </w:r>
      <w:r w:rsidR="009C758D" w:rsidRPr="003001D5">
        <w:rPr>
          <w:rFonts w:eastAsia="Arial"/>
          <w:b/>
          <w:bCs/>
          <w:spacing w:val="-1"/>
          <w:sz w:val="22"/>
          <w:szCs w:val="22"/>
          <w:lang w:val="es-US"/>
        </w:rPr>
        <w:t>SOBERANÍA</w:t>
      </w:r>
      <w:r w:rsidR="009C758D" w:rsidRPr="003001D5">
        <w:rPr>
          <w:rFonts w:eastAsia="Arial"/>
          <w:b/>
          <w:bCs/>
          <w:spacing w:val="22"/>
          <w:sz w:val="22"/>
          <w:szCs w:val="22"/>
          <w:lang w:val="es-US"/>
        </w:rPr>
        <w:t xml:space="preserve"> </w:t>
      </w:r>
      <w:r w:rsidR="009C758D" w:rsidRPr="003001D5">
        <w:rPr>
          <w:rFonts w:eastAsia="Arial"/>
          <w:b/>
          <w:bCs/>
          <w:spacing w:val="-2"/>
          <w:sz w:val="22"/>
          <w:szCs w:val="22"/>
          <w:lang w:val="es-US"/>
        </w:rPr>
        <w:t>TECNOLÓGICA</w:t>
      </w:r>
      <w:r w:rsidR="009C758D" w:rsidRPr="006B5F20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2025 </w:t>
      </w:r>
      <w:r w:rsidRPr="006B5F20">
        <w:rPr>
          <w:color w:val="000000" w:themeColor="text1"/>
          <w:sz w:val="22"/>
          <w:szCs w:val="22"/>
          <w:lang w:val="es-419"/>
        </w:rPr>
        <w:t>y de</w:t>
      </w:r>
      <w:r w:rsidR="00DC7875" w:rsidRPr="006B5F20">
        <w:rPr>
          <w:color w:val="000000" w:themeColor="text1"/>
          <w:sz w:val="22"/>
          <w:szCs w:val="22"/>
          <w:lang w:val="es-419"/>
        </w:rPr>
        <w:t xml:space="preserve">l </w:t>
      </w:r>
      <w:r w:rsidR="00DC7875" w:rsidRPr="006B5F20">
        <w:rPr>
          <w:b/>
          <w:color w:val="000000" w:themeColor="text1"/>
          <w:sz w:val="22"/>
          <w:szCs w:val="22"/>
          <w:lang w:val="es-419"/>
        </w:rPr>
        <w:t>PATROCINADO</w:t>
      </w:r>
      <w:r w:rsidRPr="006B5F20">
        <w:rPr>
          <w:color w:val="000000" w:themeColor="text1"/>
          <w:sz w:val="22"/>
          <w:szCs w:val="22"/>
          <w:lang w:val="es-419"/>
        </w:rPr>
        <w:t xml:space="preserve">. </w:t>
      </w:r>
    </w:p>
    <w:p w14:paraId="18989B40" w14:textId="77777777" w:rsidR="004340B7" w:rsidRDefault="004340B7" w:rsidP="00762BC1">
      <w:pPr>
        <w:pStyle w:val="Default"/>
        <w:numPr>
          <w:ilvl w:val="0"/>
          <w:numId w:val="29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Realizar una conferencia temática para la presentación de sus productos, soluciones o tecnologías, la que será incluida en el programa oficial.</w:t>
      </w:r>
    </w:p>
    <w:p w14:paraId="4ED9CF33" w14:textId="2F91F1DB" w:rsidR="004D0AF2" w:rsidRPr="004D0AF2" w:rsidRDefault="004D0AF2" w:rsidP="00762BC1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Mensaje de correo sobre el </w:t>
      </w:r>
      <w:r w:rsidRPr="0080649A">
        <w:rPr>
          <w:rFonts w:ascii="Arial" w:hAnsi="Arial" w:cs="Arial"/>
          <w:b/>
          <w:bCs/>
          <w:color w:val="000000" w:themeColor="text1"/>
          <w:sz w:val="22"/>
          <w:szCs w:val="22"/>
          <w:lang w:val="es-419"/>
        </w:rPr>
        <w:t>PATROCINADOR</w:t>
      </w:r>
      <w:r w:rsidRPr="0080649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todos los participantes de </w:t>
      </w: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CIBERSOCIEDAD 2025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. </w:t>
      </w:r>
    </w:p>
    <w:p w14:paraId="02413CE7" w14:textId="5A98C022" w:rsidR="00D01744" w:rsidRPr="006B5F20" w:rsidRDefault="00D01744" w:rsidP="00762BC1">
      <w:pPr>
        <w:pStyle w:val="Default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Acreditación de </w:t>
      </w:r>
      <w:r w:rsidR="009340D9">
        <w:rPr>
          <w:color w:val="000000" w:themeColor="text1"/>
          <w:sz w:val="22"/>
          <w:szCs w:val="22"/>
          <w:lang w:val="es-419"/>
        </w:rPr>
        <w:t>seis</w:t>
      </w:r>
      <w:r w:rsidR="00BE39D7" w:rsidRPr="006B5F20">
        <w:rPr>
          <w:color w:val="000000" w:themeColor="text1"/>
          <w:sz w:val="22"/>
          <w:szCs w:val="22"/>
          <w:lang w:val="es-419"/>
        </w:rPr>
        <w:t xml:space="preserve"> (</w:t>
      </w:r>
      <w:r w:rsidR="009340D9">
        <w:rPr>
          <w:color w:val="000000" w:themeColor="text1"/>
          <w:sz w:val="22"/>
          <w:szCs w:val="22"/>
          <w:lang w:val="es-419"/>
        </w:rPr>
        <w:t>6</w:t>
      </w:r>
      <w:r w:rsidR="00BE39D7" w:rsidRPr="006B5F20">
        <w:rPr>
          <w:color w:val="000000" w:themeColor="text1"/>
          <w:sz w:val="22"/>
          <w:szCs w:val="22"/>
          <w:lang w:val="es-419"/>
        </w:rPr>
        <w:t>)</w:t>
      </w:r>
      <w:r w:rsidRPr="006B5F20">
        <w:rPr>
          <w:color w:val="000000" w:themeColor="text1"/>
          <w:sz w:val="22"/>
          <w:szCs w:val="22"/>
          <w:lang w:val="es-419"/>
        </w:rPr>
        <w:t xml:space="preserve"> personas de la entidad patrocinadora para participar en el evento con credenciales libres de pago y todos los derechos que concede la cuota de inscripción. </w:t>
      </w:r>
    </w:p>
    <w:p w14:paraId="205C84CE" w14:textId="67C40590" w:rsidR="00021586" w:rsidRPr="00021586" w:rsidRDefault="009340D9" w:rsidP="00762BC1">
      <w:pPr>
        <w:pStyle w:val="Default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>
        <w:rPr>
          <w:color w:val="000000" w:themeColor="text1"/>
          <w:sz w:val="22"/>
          <w:szCs w:val="22"/>
          <w:lang w:val="es-419"/>
        </w:rPr>
        <w:t>Tre</w:t>
      </w:r>
      <w:r w:rsidR="00021586" w:rsidRPr="00021586">
        <w:rPr>
          <w:color w:val="000000" w:themeColor="text1"/>
          <w:sz w:val="22"/>
          <w:szCs w:val="22"/>
          <w:lang w:val="es-419"/>
        </w:rPr>
        <w:t xml:space="preserve">s </w:t>
      </w:r>
      <w:r w:rsidR="00021586">
        <w:rPr>
          <w:color w:val="000000" w:themeColor="text1"/>
          <w:sz w:val="22"/>
          <w:szCs w:val="22"/>
          <w:lang w:val="es-419"/>
        </w:rPr>
        <w:t>(</w:t>
      </w:r>
      <w:r>
        <w:rPr>
          <w:color w:val="000000" w:themeColor="text1"/>
          <w:sz w:val="22"/>
          <w:szCs w:val="22"/>
          <w:lang w:val="es-419"/>
        </w:rPr>
        <w:t>3</w:t>
      </w:r>
      <w:r w:rsidR="00021586">
        <w:rPr>
          <w:color w:val="000000" w:themeColor="text1"/>
          <w:sz w:val="22"/>
          <w:szCs w:val="22"/>
          <w:lang w:val="es-419"/>
        </w:rPr>
        <w:t xml:space="preserve">) </w:t>
      </w:r>
      <w:r w:rsidR="00021586" w:rsidRPr="00021586">
        <w:rPr>
          <w:color w:val="000000" w:themeColor="text1"/>
          <w:sz w:val="22"/>
          <w:szCs w:val="22"/>
          <w:lang w:val="es-419"/>
        </w:rPr>
        <w:t xml:space="preserve">habitaciones </w:t>
      </w:r>
      <w:r w:rsidR="009C758D">
        <w:rPr>
          <w:color w:val="000000" w:themeColor="text1"/>
          <w:sz w:val="22"/>
          <w:szCs w:val="22"/>
          <w:lang w:val="es-419"/>
        </w:rPr>
        <w:t>dobles.</w:t>
      </w:r>
    </w:p>
    <w:p w14:paraId="73F7C8F0" w14:textId="77777777" w:rsidR="004340B7" w:rsidRDefault="004340B7" w:rsidP="006B5F20">
      <w:pPr>
        <w:pStyle w:val="Default"/>
        <w:spacing w:line="276" w:lineRule="auto"/>
        <w:rPr>
          <w:b/>
          <w:bCs/>
          <w:color w:val="000000" w:themeColor="text1"/>
          <w:sz w:val="22"/>
          <w:szCs w:val="22"/>
          <w:lang w:val="es-419"/>
        </w:rPr>
      </w:pPr>
    </w:p>
    <w:p w14:paraId="7094C99D" w14:textId="14C40D1B" w:rsidR="00D01744" w:rsidRPr="006B5F20" w:rsidRDefault="00D01744" w:rsidP="00762BC1">
      <w:pPr>
        <w:pStyle w:val="Default"/>
        <w:numPr>
          <w:ilvl w:val="0"/>
          <w:numId w:val="14"/>
        </w:numPr>
        <w:tabs>
          <w:tab w:val="left" w:pos="990"/>
        </w:tabs>
        <w:spacing w:line="276" w:lineRule="auto"/>
        <w:ind w:left="810" w:hanging="720"/>
        <w:jc w:val="both"/>
        <w:rPr>
          <w:b/>
          <w:bCs/>
          <w:color w:val="000000" w:themeColor="text1"/>
          <w:sz w:val="22"/>
          <w:szCs w:val="22"/>
          <w:lang w:val="es-419"/>
        </w:rPr>
      </w:pPr>
      <w:r w:rsidRPr="006B5F20">
        <w:rPr>
          <w:b/>
          <w:bCs/>
          <w:color w:val="000000" w:themeColor="text1"/>
          <w:sz w:val="22"/>
          <w:szCs w:val="22"/>
          <w:lang w:val="es-419"/>
        </w:rPr>
        <w:t>PATROCINADOR DE PLATA:</w:t>
      </w:r>
      <w:r w:rsidR="00247F19" w:rsidRPr="006B5F20">
        <w:rPr>
          <w:bCs/>
          <w:color w:val="000000" w:themeColor="text1"/>
          <w:sz w:val="22"/>
          <w:szCs w:val="22"/>
          <w:lang w:val="es-419"/>
        </w:rPr>
        <w:t xml:space="preserve"> Cuando su aporte sea</w:t>
      </w:r>
      <w:r w:rsidR="001D0E0A">
        <w:rPr>
          <w:bCs/>
          <w:color w:val="000000" w:themeColor="text1"/>
          <w:sz w:val="22"/>
          <w:szCs w:val="22"/>
          <w:lang w:val="es-419"/>
        </w:rPr>
        <w:t xml:space="preserve"> mayor,</w:t>
      </w:r>
      <w:r w:rsidR="00247F19" w:rsidRPr="006B5F20">
        <w:rPr>
          <w:bCs/>
          <w:color w:val="000000" w:themeColor="text1"/>
          <w:sz w:val="22"/>
          <w:szCs w:val="22"/>
          <w:lang w:val="es-419"/>
        </w:rPr>
        <w:t xml:space="preserve"> igual o equivalente a </w:t>
      </w:r>
      <w:r w:rsidR="009C758D">
        <w:rPr>
          <w:bCs/>
          <w:color w:val="000000" w:themeColor="text1"/>
          <w:sz w:val="22"/>
          <w:szCs w:val="22"/>
          <w:lang w:val="es-419"/>
        </w:rPr>
        <w:t>Dos</w:t>
      </w:r>
      <w:r w:rsidR="00486344" w:rsidRPr="006B5F20">
        <w:rPr>
          <w:bCs/>
          <w:color w:val="000000" w:themeColor="text1"/>
          <w:sz w:val="22"/>
          <w:szCs w:val="22"/>
          <w:lang w:val="es-419"/>
        </w:rPr>
        <w:t>cientos Mil</w:t>
      </w:r>
      <w:r w:rsidR="00E620BD">
        <w:rPr>
          <w:bCs/>
          <w:color w:val="000000" w:themeColor="text1"/>
          <w:sz w:val="22"/>
          <w:szCs w:val="22"/>
          <w:lang w:val="es-419"/>
        </w:rPr>
        <w:t xml:space="preserve"> Pesos Cubanos</w:t>
      </w:r>
      <w:r w:rsidR="00486344" w:rsidRPr="006B5F20">
        <w:rPr>
          <w:b/>
          <w:bCs/>
          <w:color w:val="000000" w:themeColor="text1"/>
          <w:sz w:val="22"/>
          <w:szCs w:val="22"/>
          <w:lang w:val="es-419"/>
        </w:rPr>
        <w:t xml:space="preserve"> (</w:t>
      </w:r>
      <w:r w:rsidR="009C758D">
        <w:rPr>
          <w:b/>
          <w:bCs/>
          <w:color w:val="000000" w:themeColor="text1"/>
          <w:sz w:val="22"/>
          <w:szCs w:val="22"/>
          <w:lang w:val="es-419"/>
        </w:rPr>
        <w:t>20</w:t>
      </w:r>
      <w:r w:rsidR="001D0E0A" w:rsidRPr="001D0E0A">
        <w:rPr>
          <w:b/>
          <w:bCs/>
          <w:color w:val="000000" w:themeColor="text1"/>
          <w:sz w:val="22"/>
          <w:szCs w:val="22"/>
          <w:lang w:val="es-419"/>
        </w:rPr>
        <w:t>0,000.00</w:t>
      </w:r>
      <w:r w:rsidR="00486344" w:rsidRPr="006B5F20">
        <w:rPr>
          <w:b/>
          <w:bCs/>
          <w:color w:val="000000" w:themeColor="text1"/>
          <w:sz w:val="22"/>
          <w:szCs w:val="22"/>
          <w:lang w:val="es-419"/>
        </w:rPr>
        <w:t>)</w:t>
      </w:r>
      <w:r w:rsidRPr="006B5F20">
        <w:rPr>
          <w:b/>
          <w:bCs/>
          <w:color w:val="000000" w:themeColor="text1"/>
          <w:sz w:val="22"/>
          <w:szCs w:val="22"/>
          <w:lang w:val="es-419"/>
        </w:rPr>
        <w:t xml:space="preserve"> CUP</w:t>
      </w:r>
      <w:r w:rsidR="00FB1CCD" w:rsidRPr="006B5F20">
        <w:rPr>
          <w:b/>
          <w:bCs/>
          <w:color w:val="000000" w:themeColor="text1"/>
          <w:sz w:val="22"/>
          <w:szCs w:val="22"/>
          <w:lang w:val="es-419"/>
        </w:rPr>
        <w:t xml:space="preserve">. </w:t>
      </w:r>
      <w:r w:rsidR="00FB1CCD" w:rsidRPr="006B5F20">
        <w:rPr>
          <w:bCs/>
          <w:color w:val="000000" w:themeColor="text1"/>
          <w:sz w:val="22"/>
          <w:szCs w:val="22"/>
          <w:lang w:val="es-419"/>
        </w:rPr>
        <w:t>Categoría que comprende:</w:t>
      </w:r>
      <w:r w:rsidRPr="006B5F20">
        <w:rPr>
          <w:b/>
          <w:bCs/>
          <w:color w:val="000000" w:themeColor="text1"/>
          <w:sz w:val="22"/>
          <w:szCs w:val="22"/>
          <w:lang w:val="es-419"/>
        </w:rPr>
        <w:t xml:space="preserve"> </w:t>
      </w:r>
    </w:p>
    <w:p w14:paraId="21AB79C0" w14:textId="77777777" w:rsidR="008857E6" w:rsidRPr="00FB7E19" w:rsidRDefault="008857E6" w:rsidP="006B5F20">
      <w:pPr>
        <w:pStyle w:val="Default"/>
        <w:spacing w:line="276" w:lineRule="auto"/>
        <w:rPr>
          <w:color w:val="000000" w:themeColor="text1"/>
          <w:sz w:val="12"/>
          <w:szCs w:val="12"/>
          <w:lang w:val="es-419"/>
        </w:rPr>
      </w:pPr>
    </w:p>
    <w:p w14:paraId="044832F4" w14:textId="437E47A8" w:rsidR="00D01744" w:rsidRPr="006B5F20" w:rsidRDefault="00F9053B" w:rsidP="00762BC1">
      <w:pPr>
        <w:pStyle w:val="Default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>Realización de</w:t>
      </w:r>
      <w:r w:rsidR="00D01744" w:rsidRPr="006B5F20">
        <w:rPr>
          <w:color w:val="000000" w:themeColor="text1"/>
          <w:sz w:val="22"/>
          <w:szCs w:val="22"/>
          <w:lang w:val="es-419"/>
        </w:rPr>
        <w:t xml:space="preserve"> una conferencia temática </w:t>
      </w:r>
      <w:r w:rsidR="002F4E43" w:rsidRPr="006B5F20">
        <w:rPr>
          <w:color w:val="000000" w:themeColor="text1"/>
          <w:sz w:val="22"/>
          <w:szCs w:val="22"/>
          <w:lang w:val="es-419"/>
        </w:rPr>
        <w:t xml:space="preserve">en el marco del evento </w:t>
      </w:r>
      <w:r w:rsidR="00D01744" w:rsidRPr="006B5F20">
        <w:rPr>
          <w:color w:val="000000" w:themeColor="text1"/>
          <w:sz w:val="22"/>
          <w:szCs w:val="22"/>
          <w:lang w:val="es-419"/>
        </w:rPr>
        <w:t xml:space="preserve">para la presentación de sus productos, soluciones o tecnologías, la cual será incluida en </w:t>
      </w:r>
      <w:r w:rsidR="00241455" w:rsidRPr="006B5F20">
        <w:rPr>
          <w:color w:val="000000" w:themeColor="text1"/>
          <w:sz w:val="22"/>
          <w:szCs w:val="22"/>
          <w:lang w:val="es-419"/>
        </w:rPr>
        <w:t>su</w:t>
      </w:r>
      <w:r w:rsidR="00D01744" w:rsidRPr="006B5F20">
        <w:rPr>
          <w:color w:val="000000" w:themeColor="text1"/>
          <w:sz w:val="22"/>
          <w:szCs w:val="22"/>
          <w:lang w:val="es-419"/>
        </w:rPr>
        <w:t xml:space="preserve"> programa oficial. </w:t>
      </w:r>
    </w:p>
    <w:p w14:paraId="77808FC1" w14:textId="30B90925" w:rsidR="002C367A" w:rsidRPr="00D47EAF" w:rsidRDefault="002C367A" w:rsidP="00762BC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Mensaje de correo sobre el </w:t>
      </w:r>
      <w:r w:rsidRPr="0080649A">
        <w:rPr>
          <w:rFonts w:ascii="Arial" w:hAnsi="Arial" w:cs="Arial"/>
          <w:b/>
          <w:bCs/>
          <w:color w:val="000000" w:themeColor="text1"/>
          <w:sz w:val="22"/>
          <w:szCs w:val="22"/>
          <w:lang w:val="es-419"/>
        </w:rPr>
        <w:t>PATROCINADOR</w:t>
      </w:r>
      <w:r w:rsidRPr="0080649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todos los participantes de </w:t>
      </w:r>
      <w:r w:rsidR="00D47EAF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D47EAF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D47EAF" w:rsidRPr="00D47EAF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D47EAF" w:rsidRPr="00D47EAF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Pr="00D47EAF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. </w:t>
      </w:r>
    </w:p>
    <w:p w14:paraId="45CD4DDE" w14:textId="06423592" w:rsidR="00D01744" w:rsidRPr="006B5F20" w:rsidRDefault="00D01744" w:rsidP="00762BC1">
      <w:pPr>
        <w:pStyle w:val="Default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Acreditación de </w:t>
      </w:r>
      <w:r w:rsidR="00D47EAF">
        <w:rPr>
          <w:color w:val="000000" w:themeColor="text1"/>
          <w:sz w:val="22"/>
          <w:szCs w:val="22"/>
          <w:lang w:val="es-419"/>
        </w:rPr>
        <w:t>cuatro</w:t>
      </w:r>
      <w:r w:rsidR="00241455" w:rsidRPr="006B5F20">
        <w:rPr>
          <w:color w:val="000000" w:themeColor="text1"/>
          <w:sz w:val="22"/>
          <w:szCs w:val="22"/>
          <w:lang w:val="es-419"/>
        </w:rPr>
        <w:t xml:space="preserve"> (</w:t>
      </w:r>
      <w:r w:rsidR="00D47EAF">
        <w:rPr>
          <w:color w:val="000000" w:themeColor="text1"/>
          <w:sz w:val="22"/>
          <w:szCs w:val="22"/>
          <w:lang w:val="es-419"/>
        </w:rPr>
        <w:t>4</w:t>
      </w:r>
      <w:r w:rsidR="00241455" w:rsidRPr="006B5F20">
        <w:rPr>
          <w:color w:val="000000" w:themeColor="text1"/>
          <w:sz w:val="22"/>
          <w:szCs w:val="22"/>
          <w:lang w:val="es-419"/>
        </w:rPr>
        <w:t>)</w:t>
      </w:r>
      <w:r w:rsidRPr="006B5F20">
        <w:rPr>
          <w:color w:val="000000" w:themeColor="text1"/>
          <w:sz w:val="22"/>
          <w:szCs w:val="22"/>
          <w:lang w:val="es-419"/>
        </w:rPr>
        <w:t xml:space="preserve"> personas de la entidad patrocinadora para participar en el evento con credenciales libres de pago y todos los derechos que concede la cuota de inscripción. </w:t>
      </w:r>
    </w:p>
    <w:p w14:paraId="0F89E1F8" w14:textId="37BCD9AC" w:rsidR="00021586" w:rsidRPr="00021586" w:rsidRDefault="00D47EAF" w:rsidP="00762BC1">
      <w:pPr>
        <w:pStyle w:val="Default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>
        <w:rPr>
          <w:color w:val="000000" w:themeColor="text1"/>
          <w:sz w:val="22"/>
          <w:szCs w:val="22"/>
          <w:lang w:val="es-419"/>
        </w:rPr>
        <w:t>Dos</w:t>
      </w:r>
      <w:r w:rsidR="00021586" w:rsidRPr="00021586">
        <w:rPr>
          <w:color w:val="000000" w:themeColor="text1"/>
          <w:sz w:val="22"/>
          <w:szCs w:val="22"/>
          <w:lang w:val="es-419"/>
        </w:rPr>
        <w:t xml:space="preserve"> </w:t>
      </w:r>
      <w:r w:rsidR="00021586">
        <w:rPr>
          <w:color w:val="000000" w:themeColor="text1"/>
          <w:sz w:val="22"/>
          <w:szCs w:val="22"/>
          <w:lang w:val="es-419"/>
        </w:rPr>
        <w:t>(</w:t>
      </w:r>
      <w:r>
        <w:rPr>
          <w:color w:val="000000" w:themeColor="text1"/>
          <w:sz w:val="22"/>
          <w:szCs w:val="22"/>
          <w:lang w:val="es-419"/>
        </w:rPr>
        <w:t>2</w:t>
      </w:r>
      <w:r w:rsidR="00021586">
        <w:rPr>
          <w:color w:val="000000" w:themeColor="text1"/>
          <w:sz w:val="22"/>
          <w:szCs w:val="22"/>
          <w:lang w:val="es-419"/>
        </w:rPr>
        <w:t xml:space="preserve">) </w:t>
      </w:r>
      <w:r w:rsidR="009340D9" w:rsidRPr="00021586">
        <w:rPr>
          <w:color w:val="000000" w:themeColor="text1"/>
          <w:sz w:val="22"/>
          <w:szCs w:val="22"/>
          <w:lang w:val="es-419"/>
        </w:rPr>
        <w:t>habitaci</w:t>
      </w:r>
      <w:r w:rsidR="009340D9">
        <w:rPr>
          <w:color w:val="000000" w:themeColor="text1"/>
          <w:sz w:val="22"/>
          <w:szCs w:val="22"/>
          <w:lang w:val="es-419"/>
        </w:rPr>
        <w:t>ones dobles</w:t>
      </w:r>
      <w:r w:rsidR="00021586" w:rsidRPr="00021586">
        <w:rPr>
          <w:color w:val="000000" w:themeColor="text1"/>
          <w:sz w:val="22"/>
          <w:szCs w:val="22"/>
          <w:lang w:val="es-419"/>
        </w:rPr>
        <w:t>.</w:t>
      </w:r>
    </w:p>
    <w:p w14:paraId="2913A8EB" w14:textId="77777777" w:rsidR="00D01744" w:rsidRPr="006B5F20" w:rsidRDefault="00D01744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419" w:eastAsia="ca-ES"/>
        </w:rPr>
      </w:pPr>
    </w:p>
    <w:p w14:paraId="777EFEC8" w14:textId="52716DA7" w:rsidR="00307A7F" w:rsidRPr="006B5F20" w:rsidRDefault="00D01744" w:rsidP="00762BC1">
      <w:pPr>
        <w:pStyle w:val="Default"/>
        <w:numPr>
          <w:ilvl w:val="0"/>
          <w:numId w:val="14"/>
        </w:numPr>
        <w:tabs>
          <w:tab w:val="left" w:pos="990"/>
        </w:tabs>
        <w:spacing w:line="276" w:lineRule="auto"/>
        <w:ind w:left="810" w:hanging="720"/>
        <w:jc w:val="both"/>
        <w:rPr>
          <w:b/>
          <w:bCs/>
          <w:color w:val="000000" w:themeColor="text1"/>
          <w:sz w:val="22"/>
          <w:szCs w:val="22"/>
          <w:lang w:val="es-419"/>
        </w:rPr>
      </w:pPr>
      <w:r w:rsidRPr="006B5F20">
        <w:rPr>
          <w:b/>
          <w:bCs/>
          <w:color w:val="000000" w:themeColor="text1"/>
          <w:sz w:val="22"/>
          <w:szCs w:val="22"/>
          <w:lang w:val="es-419"/>
        </w:rPr>
        <w:t xml:space="preserve">PATROCINADOR DE BRONCE: </w:t>
      </w:r>
      <w:r w:rsidR="00BA72A9" w:rsidRPr="006B5F20">
        <w:rPr>
          <w:bCs/>
          <w:color w:val="000000" w:themeColor="text1"/>
          <w:sz w:val="22"/>
          <w:szCs w:val="22"/>
          <w:lang w:val="es-419"/>
        </w:rPr>
        <w:t>Cuando su aporte sea</w:t>
      </w:r>
      <w:r w:rsidR="001D0E0A" w:rsidRPr="001D0E0A">
        <w:rPr>
          <w:bCs/>
          <w:color w:val="000000" w:themeColor="text1"/>
          <w:sz w:val="22"/>
          <w:szCs w:val="22"/>
          <w:lang w:val="es-419"/>
        </w:rPr>
        <w:t xml:space="preserve"> </w:t>
      </w:r>
      <w:r w:rsidR="001D0E0A">
        <w:rPr>
          <w:bCs/>
          <w:color w:val="000000" w:themeColor="text1"/>
          <w:sz w:val="22"/>
          <w:szCs w:val="22"/>
          <w:lang w:val="es-419"/>
        </w:rPr>
        <w:t>mayor,</w:t>
      </w:r>
      <w:r w:rsidR="001D0E0A" w:rsidRPr="00CC09AA">
        <w:rPr>
          <w:bCs/>
          <w:color w:val="000000" w:themeColor="text1"/>
          <w:sz w:val="22"/>
          <w:szCs w:val="22"/>
          <w:lang w:val="es-419"/>
        </w:rPr>
        <w:t xml:space="preserve"> </w:t>
      </w:r>
      <w:r w:rsidR="00BA72A9" w:rsidRPr="006B5F20">
        <w:rPr>
          <w:bCs/>
          <w:color w:val="000000" w:themeColor="text1"/>
          <w:sz w:val="22"/>
          <w:szCs w:val="22"/>
          <w:lang w:val="es-419"/>
        </w:rPr>
        <w:t xml:space="preserve">igual o equivalente a </w:t>
      </w:r>
      <w:r w:rsidR="00307A7F" w:rsidRPr="006B5F20">
        <w:rPr>
          <w:b/>
          <w:bCs/>
          <w:color w:val="000000" w:themeColor="text1"/>
          <w:sz w:val="22"/>
          <w:szCs w:val="22"/>
          <w:lang w:val="es-419"/>
        </w:rPr>
        <w:t xml:space="preserve"> </w:t>
      </w:r>
      <w:r w:rsidR="00307A7F" w:rsidRPr="006B5F20">
        <w:rPr>
          <w:bCs/>
          <w:color w:val="000000" w:themeColor="text1"/>
          <w:sz w:val="22"/>
          <w:szCs w:val="22"/>
          <w:lang w:val="es-419"/>
        </w:rPr>
        <w:t>Cien Mil</w:t>
      </w:r>
      <w:r w:rsidR="0044233B">
        <w:rPr>
          <w:bCs/>
          <w:color w:val="000000" w:themeColor="text1"/>
          <w:sz w:val="22"/>
          <w:szCs w:val="22"/>
          <w:lang w:val="es-419"/>
        </w:rPr>
        <w:t xml:space="preserve"> Pesos Cubanos</w:t>
      </w:r>
      <w:r w:rsidRPr="006B5F20">
        <w:rPr>
          <w:b/>
          <w:bCs/>
          <w:color w:val="000000" w:themeColor="text1"/>
          <w:sz w:val="22"/>
          <w:szCs w:val="22"/>
          <w:lang w:val="es-419"/>
        </w:rPr>
        <w:t xml:space="preserve"> </w:t>
      </w:r>
      <w:r w:rsidR="00307A7F" w:rsidRPr="006B5F20">
        <w:rPr>
          <w:b/>
          <w:bCs/>
          <w:color w:val="000000" w:themeColor="text1"/>
          <w:sz w:val="22"/>
          <w:szCs w:val="22"/>
          <w:lang w:val="es-419"/>
        </w:rPr>
        <w:t>(</w:t>
      </w:r>
      <w:r w:rsidRPr="006B5F20">
        <w:rPr>
          <w:b/>
          <w:bCs/>
          <w:color w:val="000000" w:themeColor="text1"/>
          <w:sz w:val="22"/>
          <w:szCs w:val="22"/>
          <w:lang w:val="es-419"/>
        </w:rPr>
        <w:t>1</w:t>
      </w:r>
      <w:r w:rsidR="00D47EAF">
        <w:rPr>
          <w:b/>
          <w:bCs/>
          <w:color w:val="000000" w:themeColor="text1"/>
          <w:sz w:val="22"/>
          <w:szCs w:val="22"/>
          <w:lang w:val="es-419"/>
        </w:rPr>
        <w:t>0</w:t>
      </w:r>
      <w:r w:rsidRPr="006B5F20">
        <w:rPr>
          <w:b/>
          <w:bCs/>
          <w:color w:val="000000" w:themeColor="text1"/>
          <w:sz w:val="22"/>
          <w:szCs w:val="22"/>
          <w:lang w:val="es-419"/>
        </w:rPr>
        <w:t>0</w:t>
      </w:r>
      <w:r w:rsidR="00021586">
        <w:rPr>
          <w:b/>
          <w:bCs/>
          <w:color w:val="000000" w:themeColor="text1"/>
          <w:sz w:val="22"/>
          <w:szCs w:val="22"/>
          <w:lang w:val="es-419"/>
        </w:rPr>
        <w:t>,</w:t>
      </w:r>
      <w:r w:rsidRPr="006B5F20">
        <w:rPr>
          <w:b/>
          <w:bCs/>
          <w:color w:val="000000" w:themeColor="text1"/>
          <w:sz w:val="22"/>
          <w:szCs w:val="22"/>
          <w:lang w:val="es-419"/>
        </w:rPr>
        <w:t>000</w:t>
      </w:r>
      <w:r w:rsidR="00021586">
        <w:rPr>
          <w:b/>
          <w:bCs/>
          <w:color w:val="000000" w:themeColor="text1"/>
          <w:sz w:val="22"/>
          <w:szCs w:val="22"/>
          <w:lang w:val="es-419"/>
        </w:rPr>
        <w:t>.</w:t>
      </w:r>
      <w:r w:rsidRPr="006B5F20">
        <w:rPr>
          <w:b/>
          <w:bCs/>
          <w:color w:val="000000" w:themeColor="text1"/>
          <w:sz w:val="22"/>
          <w:szCs w:val="22"/>
          <w:lang w:val="es-419"/>
        </w:rPr>
        <w:t>00 CUP</w:t>
      </w:r>
      <w:r w:rsidR="00307A7F" w:rsidRPr="006B5F20">
        <w:rPr>
          <w:b/>
          <w:bCs/>
          <w:color w:val="000000" w:themeColor="text1"/>
          <w:sz w:val="22"/>
          <w:szCs w:val="22"/>
          <w:lang w:val="es-419"/>
        </w:rPr>
        <w:t xml:space="preserve">). </w:t>
      </w:r>
      <w:r w:rsidR="00307A7F" w:rsidRPr="006B5F20">
        <w:rPr>
          <w:bCs/>
          <w:color w:val="000000" w:themeColor="text1"/>
          <w:sz w:val="22"/>
          <w:szCs w:val="22"/>
          <w:lang w:val="es-419"/>
        </w:rPr>
        <w:t>Categoría que comprende:</w:t>
      </w:r>
      <w:r w:rsidR="00307A7F" w:rsidRPr="006B5F20">
        <w:rPr>
          <w:b/>
          <w:bCs/>
          <w:color w:val="000000" w:themeColor="text1"/>
          <w:sz w:val="22"/>
          <w:szCs w:val="22"/>
          <w:lang w:val="es-419"/>
        </w:rPr>
        <w:t xml:space="preserve"> </w:t>
      </w:r>
    </w:p>
    <w:p w14:paraId="7243F6BE" w14:textId="6954DBBE" w:rsidR="00D01744" w:rsidRPr="00FB7E19" w:rsidRDefault="00D01744" w:rsidP="006B5F20">
      <w:pPr>
        <w:pStyle w:val="Default"/>
        <w:tabs>
          <w:tab w:val="left" w:pos="990"/>
        </w:tabs>
        <w:spacing w:line="276" w:lineRule="auto"/>
        <w:ind w:left="810"/>
        <w:jc w:val="both"/>
        <w:rPr>
          <w:b/>
          <w:bCs/>
          <w:color w:val="000000" w:themeColor="text1"/>
          <w:sz w:val="12"/>
          <w:szCs w:val="12"/>
          <w:lang w:val="es-419"/>
        </w:rPr>
      </w:pPr>
      <w:r w:rsidRPr="006B5F20">
        <w:rPr>
          <w:b/>
          <w:bCs/>
          <w:color w:val="000000" w:themeColor="text1"/>
          <w:sz w:val="22"/>
          <w:szCs w:val="22"/>
          <w:lang w:val="es-419"/>
        </w:rPr>
        <w:t xml:space="preserve"> </w:t>
      </w:r>
    </w:p>
    <w:p w14:paraId="2DFBC635" w14:textId="064B5CEE" w:rsidR="00D01744" w:rsidRDefault="00D01744" w:rsidP="00762BC1">
      <w:pPr>
        <w:pStyle w:val="Defaul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lastRenderedPageBreak/>
        <w:t>Acreditación de</w:t>
      </w:r>
      <w:r w:rsidR="00AC0B19" w:rsidRPr="006B5F20">
        <w:rPr>
          <w:color w:val="000000" w:themeColor="text1"/>
          <w:sz w:val="22"/>
          <w:szCs w:val="22"/>
          <w:lang w:val="es-419"/>
        </w:rPr>
        <w:t xml:space="preserve"> dos</w:t>
      </w:r>
      <w:r w:rsidRPr="006B5F20">
        <w:rPr>
          <w:color w:val="000000" w:themeColor="text1"/>
          <w:sz w:val="22"/>
          <w:szCs w:val="22"/>
          <w:lang w:val="es-419"/>
        </w:rPr>
        <w:t xml:space="preserve"> </w:t>
      </w:r>
      <w:r w:rsidR="00AC0B19" w:rsidRPr="006B5F20">
        <w:rPr>
          <w:color w:val="000000" w:themeColor="text1"/>
          <w:sz w:val="22"/>
          <w:szCs w:val="22"/>
          <w:lang w:val="es-419"/>
        </w:rPr>
        <w:t>(</w:t>
      </w:r>
      <w:r w:rsidRPr="006B5F20">
        <w:rPr>
          <w:color w:val="000000" w:themeColor="text1"/>
          <w:sz w:val="22"/>
          <w:szCs w:val="22"/>
          <w:lang w:val="es-419"/>
        </w:rPr>
        <w:t>2</w:t>
      </w:r>
      <w:r w:rsidR="00AC0B19" w:rsidRPr="006B5F20">
        <w:rPr>
          <w:color w:val="000000" w:themeColor="text1"/>
          <w:sz w:val="22"/>
          <w:szCs w:val="22"/>
          <w:lang w:val="es-419"/>
        </w:rPr>
        <w:t>)</w:t>
      </w:r>
      <w:r w:rsidRPr="006B5F20">
        <w:rPr>
          <w:color w:val="000000" w:themeColor="text1"/>
          <w:sz w:val="22"/>
          <w:szCs w:val="22"/>
          <w:lang w:val="es-419"/>
        </w:rPr>
        <w:t xml:space="preserve"> personas de la entidad patrocinadora para participar en </w:t>
      </w:r>
      <w:r w:rsidR="009340D9">
        <w:rPr>
          <w:color w:val="000000" w:themeColor="text1"/>
          <w:sz w:val="22"/>
          <w:szCs w:val="22"/>
          <w:lang w:val="es-419"/>
        </w:rPr>
        <w:t xml:space="preserve">la Jornada </w:t>
      </w:r>
      <w:r w:rsidR="009340D9" w:rsidRPr="003001D5">
        <w:rPr>
          <w:rFonts w:eastAsia="Arial"/>
          <w:b/>
          <w:bCs/>
          <w:spacing w:val="-1"/>
          <w:sz w:val="22"/>
          <w:szCs w:val="22"/>
          <w:lang w:val="es-US"/>
        </w:rPr>
        <w:t>SOBERANÍA</w:t>
      </w:r>
      <w:r w:rsidR="009340D9" w:rsidRPr="003001D5">
        <w:rPr>
          <w:rFonts w:eastAsia="Arial"/>
          <w:b/>
          <w:bCs/>
          <w:spacing w:val="22"/>
          <w:sz w:val="22"/>
          <w:szCs w:val="22"/>
          <w:lang w:val="es-US"/>
        </w:rPr>
        <w:t xml:space="preserve"> </w:t>
      </w:r>
      <w:r w:rsidR="009340D9" w:rsidRPr="009C758D">
        <w:rPr>
          <w:rFonts w:eastAsia="Arial"/>
          <w:b/>
          <w:bCs/>
          <w:spacing w:val="-2"/>
          <w:sz w:val="22"/>
          <w:szCs w:val="22"/>
          <w:lang w:val="es-US"/>
        </w:rPr>
        <w:t>TECNOLÓGICA</w:t>
      </w:r>
      <w:r w:rsidR="009340D9" w:rsidRPr="009C758D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2025</w:t>
      </w:r>
      <w:r w:rsidR="009340D9">
        <w:rPr>
          <w:color w:val="000000" w:themeColor="text1"/>
          <w:sz w:val="22"/>
          <w:szCs w:val="22"/>
          <w:lang w:val="es-419"/>
        </w:rPr>
        <w:t xml:space="preserve">, </w:t>
      </w:r>
      <w:r w:rsidRPr="006B5F20">
        <w:rPr>
          <w:color w:val="000000" w:themeColor="text1"/>
          <w:sz w:val="22"/>
          <w:szCs w:val="22"/>
          <w:lang w:val="es-419"/>
        </w:rPr>
        <w:t xml:space="preserve">con credenciales libres de pago y todos los derechos que concede la cuota de inscripción. </w:t>
      </w:r>
    </w:p>
    <w:p w14:paraId="057E22AC" w14:textId="5A152407" w:rsidR="00D47EAF" w:rsidRPr="006B5F20" w:rsidRDefault="00D47EAF" w:rsidP="00762BC1">
      <w:pPr>
        <w:pStyle w:val="Defaul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>
        <w:rPr>
          <w:color w:val="000000" w:themeColor="text1"/>
          <w:sz w:val="22"/>
          <w:szCs w:val="22"/>
          <w:lang w:val="es-419"/>
        </w:rPr>
        <w:t>una</w:t>
      </w:r>
      <w:r w:rsidRPr="00021586">
        <w:rPr>
          <w:color w:val="000000" w:themeColor="text1"/>
          <w:sz w:val="22"/>
          <w:szCs w:val="22"/>
          <w:lang w:val="es-419"/>
        </w:rPr>
        <w:t xml:space="preserve"> </w:t>
      </w:r>
      <w:r>
        <w:rPr>
          <w:color w:val="000000" w:themeColor="text1"/>
          <w:sz w:val="22"/>
          <w:szCs w:val="22"/>
          <w:lang w:val="es-419"/>
        </w:rPr>
        <w:t xml:space="preserve">(1) </w:t>
      </w:r>
      <w:r w:rsidRPr="00021586">
        <w:rPr>
          <w:color w:val="000000" w:themeColor="text1"/>
          <w:sz w:val="22"/>
          <w:szCs w:val="22"/>
          <w:lang w:val="es-419"/>
        </w:rPr>
        <w:t xml:space="preserve">habitación </w:t>
      </w:r>
      <w:r>
        <w:rPr>
          <w:color w:val="000000" w:themeColor="text1"/>
          <w:sz w:val="22"/>
          <w:szCs w:val="22"/>
          <w:lang w:val="es-419"/>
        </w:rPr>
        <w:t>doble.</w:t>
      </w:r>
    </w:p>
    <w:p w14:paraId="521C093B" w14:textId="77777777" w:rsidR="00900DFC" w:rsidRDefault="00900DFC" w:rsidP="00900DFC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40A8F2AE" w14:textId="513869D1" w:rsidR="00A675DD" w:rsidRPr="006B5F20" w:rsidRDefault="002A65C5" w:rsidP="00762BC1">
      <w:pPr>
        <w:pStyle w:val="Prrafodelista"/>
        <w:numPr>
          <w:ilvl w:val="0"/>
          <w:numId w:val="13"/>
        </w:numPr>
        <w:spacing w:line="276" w:lineRule="auto"/>
        <w:ind w:hanging="63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Las vías mediante las cuales se hará pública la colaboración </w:t>
      </w:r>
      <w:r w:rsidRPr="009340D9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del </w:t>
      </w:r>
      <w:r w:rsidRPr="009340D9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</w:t>
      </w:r>
      <w:r w:rsidRPr="009340D9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en </w:t>
      </w:r>
      <w:r w:rsidR="009340D9" w:rsidRPr="009340D9">
        <w:rPr>
          <w:rFonts w:ascii="Arial" w:hAnsi="Arial" w:cs="Arial"/>
          <w:color w:val="000000" w:themeColor="text1"/>
          <w:sz w:val="22"/>
          <w:szCs w:val="22"/>
          <w:lang w:val="es-419"/>
        </w:rPr>
        <w:t>la Jornada</w:t>
      </w:r>
      <w:r w:rsidR="009340D9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de</w:t>
      </w:r>
      <w:r w:rsidR="009340D9" w:rsidRPr="009340D9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="009340D9" w:rsidRPr="009340D9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9340D9" w:rsidRPr="009340D9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9340D9" w:rsidRPr="009340D9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9340D9" w:rsidRPr="009340D9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="009340D9" w:rsidRPr="009340D9">
        <w:rPr>
          <w:rFonts w:ascii="Arial" w:hAnsi="Arial" w:cs="Arial"/>
          <w:color w:val="000000" w:themeColor="text1"/>
          <w:sz w:val="22"/>
          <w:szCs w:val="22"/>
          <w:lang w:val="es-419"/>
        </w:rPr>
        <w:t>.</w:t>
      </w:r>
      <w:r w:rsidRPr="009340D9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 así como los privilegios que tendrá, están en correspondencia con los esquemas de patrocinio al que se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acoja dicha parte y se describen en </w:t>
      </w:r>
      <w:r w:rsidR="00A04EEC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la convocatoria a patrocinio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bookmarkStart w:id="3" w:name="_Hlk132217344"/>
      <w:r w:rsidR="00C2252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que constituye el </w:t>
      </w:r>
      <w:r w:rsidR="00C22525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Anexo No.2</w:t>
      </w:r>
      <w:r w:rsidR="00C2252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A04EEC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al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presente contrato</w:t>
      </w:r>
      <w:bookmarkEnd w:id="3"/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</w:t>
      </w:r>
    </w:p>
    <w:p w14:paraId="52692A86" w14:textId="77777777" w:rsidR="00862DE3" w:rsidRPr="006B5F20" w:rsidRDefault="00862DE3" w:rsidP="006B5F20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120275B9" w14:textId="48D294CB" w:rsidR="00C22525" w:rsidRPr="006B5F20" w:rsidRDefault="00C22525" w:rsidP="00762BC1">
      <w:pPr>
        <w:pStyle w:val="Prrafodelista"/>
        <w:numPr>
          <w:ilvl w:val="0"/>
          <w:numId w:val="13"/>
        </w:numPr>
        <w:spacing w:line="276" w:lineRule="auto"/>
        <w:ind w:hanging="63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El </w:t>
      </w: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PATROCINADOR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garantiza que 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los bienes y/o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recursos financieros 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bjeto del presente Contrato, provienen de fuentes lícitas y transparentes de financiamiento, de acuerdo a lo establecido en el artículo 75.3 de </w:t>
      </w:r>
      <w:r w:rsidRPr="006B5F20">
        <w:rPr>
          <w:rFonts w:ascii="Arial" w:hAnsi="Arial" w:cs="Arial"/>
          <w:color w:val="000000" w:themeColor="text1"/>
          <w:sz w:val="22"/>
          <w:szCs w:val="22"/>
        </w:rPr>
        <w:t>Ley No. 162/2024 “De Comunicación Social”</w:t>
      </w:r>
      <w:r w:rsidR="002068CB" w:rsidRPr="006B5F20">
        <w:rPr>
          <w:rFonts w:ascii="Arial" w:hAnsi="Arial" w:cs="Arial"/>
          <w:color w:val="000000" w:themeColor="text1"/>
          <w:sz w:val="22"/>
          <w:szCs w:val="22"/>
        </w:rPr>
        <w:t xml:space="preserve"> en relación con </w:t>
      </w:r>
      <w:r w:rsidR="002068C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el artículo 124.2 del Decreto No. 102/2024 “Reglamento para el Ejercicio de la Publicidad y el Patrocinio”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</w:t>
      </w:r>
    </w:p>
    <w:p w14:paraId="2F5D84F9" w14:textId="77777777" w:rsidR="00D77EC8" w:rsidRPr="006B5F20" w:rsidRDefault="00D77EC8" w:rsidP="006B5F20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117444F4" w14:textId="14A9A4DB" w:rsidR="00A675DD" w:rsidRPr="007941CF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jc w:val="both"/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</w:pPr>
      <w:r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ENTREGA </w:t>
      </w:r>
      <w:r w:rsidR="00CB470B"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Y PUESTA EN DISPOSICIÓN </w:t>
      </w:r>
      <w:r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DE LOS </w:t>
      </w:r>
      <w:r w:rsidR="0008255E"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RECURSOS FINANCIEROS, </w:t>
      </w:r>
      <w:r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>BIENES</w:t>
      </w:r>
      <w:r w:rsidR="0008255E"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 Y</w:t>
      </w:r>
      <w:r w:rsidR="002068CB"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>/O</w:t>
      </w:r>
      <w:r w:rsidR="0008255E"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 PRESTACIÓN DE SERVICIOS</w:t>
      </w:r>
      <w:r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 OBJETO DEL PATROCINIO</w:t>
      </w:r>
    </w:p>
    <w:p w14:paraId="1594CF70" w14:textId="77777777" w:rsidR="0008255E" w:rsidRPr="007941CF" w:rsidRDefault="0008255E" w:rsidP="006B5F20">
      <w:pPr>
        <w:pStyle w:val="Prrafodelista"/>
        <w:spacing w:line="276" w:lineRule="auto"/>
        <w:ind w:left="270"/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</w:pPr>
    </w:p>
    <w:p w14:paraId="217C1E52" w14:textId="366143DA" w:rsidR="00A04EEC" w:rsidRPr="006B5F20" w:rsidRDefault="001A56B6" w:rsidP="00762BC1">
      <w:pPr>
        <w:pStyle w:val="Prrafodelista"/>
        <w:numPr>
          <w:ilvl w:val="0"/>
          <w:numId w:val="15"/>
        </w:numPr>
        <w:spacing w:line="276" w:lineRule="auto"/>
        <w:ind w:hanging="54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Cuando </w:t>
      </w:r>
      <w:r w:rsidR="0031333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dentro del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objeto del Patrocinio </w:t>
      </w:r>
      <w:r w:rsidR="0031333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se encuentre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el aporte de recursos financieros, e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l importe en din</w:t>
      </w:r>
      <w:r w:rsidR="00FD17BA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ero </w:t>
      </w:r>
      <w:r w:rsidR="00FD17BA" w:rsidRPr="00A739EC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reflejado en el </w:t>
      </w:r>
      <w:r w:rsidR="00FD17BA" w:rsidRPr="00A739EC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Anexo No.1</w:t>
      </w:r>
      <w:r w:rsidR="002A65C5" w:rsidRPr="00A739EC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, deberá ser entregado por el </w:t>
      </w:r>
      <w:r w:rsidR="002A65C5" w:rsidRPr="00A739EC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</w:t>
      </w:r>
      <w:r w:rsidR="002A65C5" w:rsidRPr="00A739EC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al </w:t>
      </w:r>
      <w:r w:rsidR="002A65C5" w:rsidRPr="00A739EC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="002A65C5" w:rsidRPr="00A739EC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, dentro de los diez (10) días hábiles siguientes a la firma del presente Contrato mediante </w:t>
      </w:r>
      <w:r w:rsidRPr="00A739EC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transferencia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bancaria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 de acuerdo con las referencias siguientes:</w:t>
      </w:r>
    </w:p>
    <w:p w14:paraId="0B48603E" w14:textId="77777777" w:rsidR="0008255E" w:rsidRPr="006B5F20" w:rsidRDefault="0008255E" w:rsidP="006B5F20">
      <w:pPr>
        <w:pStyle w:val="Prrafodelista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ca-ES"/>
        </w:rPr>
      </w:pPr>
    </w:p>
    <w:p w14:paraId="34ED472D" w14:textId="14D825F8" w:rsidR="00A675DD" w:rsidRPr="00B541BC" w:rsidRDefault="002A65C5" w:rsidP="00762BC1">
      <w:pPr>
        <w:pStyle w:val="Prrafodelista"/>
        <w:numPr>
          <w:ilvl w:val="0"/>
          <w:numId w:val="35"/>
        </w:numPr>
        <w:spacing w:line="276" w:lineRule="auto"/>
        <w:ind w:left="993" w:hanging="284"/>
        <w:jc w:val="both"/>
        <w:rPr>
          <w:rFonts w:ascii="Arial" w:hAnsi="Arial" w:cs="Arial"/>
          <w:b/>
          <w:bCs/>
          <w:color w:val="auto"/>
          <w:sz w:val="22"/>
          <w:szCs w:val="22"/>
          <w:lang w:eastAsia="ca-ES"/>
        </w:rPr>
      </w:pPr>
      <w:r w:rsidRPr="00B541BC">
        <w:rPr>
          <w:rFonts w:ascii="Arial" w:hAnsi="Arial" w:cs="Arial"/>
          <w:b/>
          <w:bCs/>
          <w:color w:val="auto"/>
          <w:sz w:val="22"/>
          <w:szCs w:val="22"/>
          <w:lang w:eastAsia="ca-ES"/>
        </w:rPr>
        <w:t>Cuenta en CUP</w:t>
      </w:r>
      <w:r w:rsidR="008049D4" w:rsidRPr="00B541BC">
        <w:rPr>
          <w:rFonts w:ascii="Arial" w:hAnsi="Arial" w:cs="Arial"/>
          <w:b/>
          <w:bCs/>
          <w:color w:val="auto"/>
          <w:sz w:val="22"/>
          <w:szCs w:val="22"/>
          <w:lang w:eastAsia="ca-ES"/>
        </w:rPr>
        <w:t>:</w:t>
      </w:r>
    </w:p>
    <w:p w14:paraId="0DD0472B" w14:textId="72F4E5D5" w:rsidR="00A675DD" w:rsidRPr="00B541BC" w:rsidRDefault="002A65C5" w:rsidP="00B541BC">
      <w:pPr>
        <w:pStyle w:val="Prrafodelista"/>
        <w:spacing w:line="276" w:lineRule="auto"/>
        <w:ind w:left="993"/>
        <w:rPr>
          <w:rFonts w:ascii="Arial" w:hAnsi="Arial" w:cs="Arial"/>
          <w:color w:val="auto"/>
          <w:sz w:val="22"/>
          <w:szCs w:val="22"/>
          <w:lang w:eastAsia="ca-ES"/>
        </w:rPr>
      </w:pPr>
      <w:bookmarkStart w:id="4" w:name="_Hlk132216641"/>
      <w:r w:rsidRPr="00B541BC">
        <w:rPr>
          <w:rFonts w:ascii="Arial" w:eastAsia="Arial" w:hAnsi="Arial" w:cs="Arial"/>
          <w:color w:val="auto"/>
          <w:sz w:val="22"/>
          <w:szCs w:val="22"/>
        </w:rPr>
        <w:t xml:space="preserve">Nombre del titular: </w:t>
      </w:r>
      <w:r w:rsidR="00B541BC" w:rsidRPr="00B541BC">
        <w:rPr>
          <w:rFonts w:ascii="Arial" w:eastAsia="Batang" w:hAnsi="Arial" w:cs="Arial"/>
          <w:color w:val="auto"/>
          <w:sz w:val="22"/>
          <w:szCs w:val="22"/>
        </w:rPr>
        <w:t>PDL-Centro Coordinador y Difusor para la Transformación Digital del territorio</w:t>
      </w:r>
    </w:p>
    <w:p w14:paraId="0A46EA7B" w14:textId="46036BF7" w:rsidR="00A675DD" w:rsidRPr="00B541BC" w:rsidRDefault="002A65C5" w:rsidP="00762BC1">
      <w:pPr>
        <w:pStyle w:val="Prrafodelista"/>
        <w:numPr>
          <w:ilvl w:val="0"/>
          <w:numId w:val="34"/>
        </w:numPr>
        <w:spacing w:line="276" w:lineRule="auto"/>
        <w:ind w:left="993" w:hanging="284"/>
        <w:rPr>
          <w:rFonts w:ascii="Arial" w:eastAsia="Arial" w:hAnsi="Arial" w:cs="Arial"/>
          <w:color w:val="auto"/>
          <w:sz w:val="22"/>
          <w:szCs w:val="22"/>
        </w:rPr>
      </w:pPr>
      <w:r w:rsidRPr="00B541BC">
        <w:rPr>
          <w:rFonts w:ascii="Arial" w:eastAsia="Arial" w:hAnsi="Arial" w:cs="Arial"/>
          <w:color w:val="auto"/>
          <w:sz w:val="22"/>
          <w:szCs w:val="22"/>
        </w:rPr>
        <w:t xml:space="preserve">Banco: </w:t>
      </w:r>
      <w:r w:rsidR="00B541BC" w:rsidRPr="00B541BC">
        <w:rPr>
          <w:rFonts w:ascii="Arial" w:eastAsia="Arial" w:hAnsi="Arial" w:cs="Arial"/>
          <w:color w:val="auto"/>
          <w:sz w:val="22"/>
          <w:szCs w:val="22"/>
        </w:rPr>
        <w:t>BANDEC</w:t>
      </w:r>
    </w:p>
    <w:p w14:paraId="5D9E2A74" w14:textId="2F6D163F" w:rsidR="00A675DD" w:rsidRPr="00B541BC" w:rsidRDefault="002A65C5" w:rsidP="00762BC1">
      <w:pPr>
        <w:pStyle w:val="Prrafodelista"/>
        <w:numPr>
          <w:ilvl w:val="0"/>
          <w:numId w:val="34"/>
        </w:numPr>
        <w:spacing w:line="276" w:lineRule="auto"/>
        <w:ind w:left="993" w:hanging="284"/>
        <w:rPr>
          <w:rFonts w:ascii="Arial" w:eastAsia="Arial" w:hAnsi="Arial" w:cs="Arial"/>
          <w:color w:val="auto"/>
          <w:sz w:val="22"/>
          <w:szCs w:val="22"/>
        </w:rPr>
      </w:pPr>
      <w:r w:rsidRPr="00B541BC">
        <w:rPr>
          <w:rFonts w:ascii="Arial" w:eastAsia="Arial" w:hAnsi="Arial" w:cs="Arial"/>
          <w:color w:val="auto"/>
          <w:sz w:val="22"/>
          <w:szCs w:val="22"/>
        </w:rPr>
        <w:t xml:space="preserve">Agencia· </w:t>
      </w:r>
      <w:r w:rsidR="00B541BC" w:rsidRPr="00B541BC">
        <w:rPr>
          <w:rFonts w:ascii="Arial" w:eastAsia="Arial" w:hAnsi="Arial" w:cs="Arial"/>
          <w:color w:val="auto"/>
          <w:sz w:val="22"/>
          <w:szCs w:val="22"/>
        </w:rPr>
        <w:t>4821</w:t>
      </w:r>
    </w:p>
    <w:p w14:paraId="17CF7FB5" w14:textId="41EACC0E" w:rsidR="00A675DD" w:rsidRPr="00B541BC" w:rsidRDefault="002A65C5" w:rsidP="00762BC1">
      <w:pPr>
        <w:pStyle w:val="Prrafodelista"/>
        <w:numPr>
          <w:ilvl w:val="0"/>
          <w:numId w:val="34"/>
        </w:numPr>
        <w:spacing w:line="276" w:lineRule="auto"/>
        <w:ind w:left="993" w:hanging="284"/>
        <w:rPr>
          <w:rFonts w:ascii="Arial" w:eastAsia="Arial" w:hAnsi="Arial" w:cs="Arial"/>
          <w:color w:val="auto"/>
          <w:sz w:val="22"/>
          <w:szCs w:val="22"/>
        </w:rPr>
      </w:pPr>
      <w:r w:rsidRPr="00B541BC">
        <w:rPr>
          <w:rFonts w:ascii="Arial" w:eastAsia="Arial" w:hAnsi="Arial" w:cs="Arial"/>
          <w:color w:val="auto"/>
          <w:sz w:val="22"/>
          <w:szCs w:val="22"/>
        </w:rPr>
        <w:t xml:space="preserve">Dirección: </w:t>
      </w:r>
      <w:r w:rsidR="00B541BC" w:rsidRPr="00B541BC">
        <w:rPr>
          <w:rFonts w:ascii="Arial" w:eastAsia="Arial" w:hAnsi="Arial" w:cs="Arial"/>
          <w:color w:val="auto"/>
          <w:sz w:val="22"/>
          <w:szCs w:val="22"/>
        </w:rPr>
        <w:t>Calle 27, No 5003 e/ 50 y 52, Cienfuegos</w:t>
      </w:r>
    </w:p>
    <w:p w14:paraId="15E831DD" w14:textId="630605C5" w:rsidR="00A739EC" w:rsidRPr="00B541BC" w:rsidRDefault="00FC4A8B" w:rsidP="00762BC1">
      <w:pPr>
        <w:pStyle w:val="Prrafodelista"/>
        <w:numPr>
          <w:ilvl w:val="0"/>
          <w:numId w:val="34"/>
        </w:numPr>
        <w:spacing w:line="276" w:lineRule="auto"/>
        <w:ind w:left="993" w:hanging="284"/>
        <w:rPr>
          <w:rFonts w:ascii="Arial" w:hAnsi="Arial" w:cs="Arial"/>
          <w:color w:val="auto"/>
          <w:sz w:val="22"/>
          <w:szCs w:val="22"/>
          <w:lang w:eastAsia="ca-ES"/>
        </w:rPr>
      </w:pPr>
      <w:r w:rsidRPr="00B541BC">
        <w:rPr>
          <w:rFonts w:ascii="Arial" w:hAnsi="Arial" w:cs="Arial"/>
          <w:color w:val="auto"/>
          <w:sz w:val="22"/>
          <w:szCs w:val="22"/>
          <w:lang w:val="es-MX" w:eastAsia="ca-ES"/>
        </w:rPr>
        <w:t>Número de la Cuenta</w:t>
      </w:r>
      <w:r w:rsidR="00812152" w:rsidRPr="00B541BC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CUP.</w:t>
      </w:r>
      <w:r w:rsidR="002A65C5" w:rsidRPr="00B541BC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B541BC" w:rsidRPr="00B541BC">
        <w:rPr>
          <w:rFonts w:ascii="Arial" w:hAnsi="Arial" w:cs="Arial"/>
          <w:color w:val="auto"/>
          <w:sz w:val="22"/>
          <w:szCs w:val="22"/>
        </w:rPr>
        <w:t>0648233000364219</w:t>
      </w:r>
      <w:r w:rsidR="0031333D" w:rsidRPr="00B541BC">
        <w:rPr>
          <w:rFonts w:ascii="Arial" w:hAnsi="Arial" w:cs="Arial"/>
          <w:color w:val="auto"/>
          <w:sz w:val="22"/>
          <w:szCs w:val="22"/>
          <w:lang w:val="es-MX" w:eastAsia="ca-ES"/>
        </w:rPr>
        <w:t>.</w:t>
      </w:r>
    </w:p>
    <w:p w14:paraId="4D654829" w14:textId="3A361850" w:rsidR="00FC4A8B" w:rsidRPr="00B541BC" w:rsidRDefault="001D5829" w:rsidP="004E7D6F">
      <w:pPr>
        <w:pStyle w:val="Prrafodelista"/>
        <w:spacing w:line="276" w:lineRule="auto"/>
        <w:ind w:left="993"/>
        <w:rPr>
          <w:rFonts w:ascii="Arial" w:hAnsi="Arial" w:cs="Arial"/>
          <w:color w:val="000000" w:themeColor="text1"/>
          <w:sz w:val="22"/>
          <w:szCs w:val="22"/>
          <w:lang w:val="es-US" w:eastAsia="ca-ES"/>
        </w:rPr>
      </w:pPr>
      <w:r w:rsidRPr="00B541BC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bookmarkEnd w:id="4"/>
    </w:p>
    <w:p w14:paraId="126D5D74" w14:textId="52C4EE2F" w:rsidR="005F3FED" w:rsidRPr="006B5F20" w:rsidRDefault="001C5F43" w:rsidP="00762BC1">
      <w:pPr>
        <w:pStyle w:val="Prrafodelista"/>
        <w:numPr>
          <w:ilvl w:val="0"/>
          <w:numId w:val="15"/>
        </w:numPr>
        <w:spacing w:line="276" w:lineRule="auto"/>
        <w:ind w:hanging="54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Cuando dentro del objeto del Patrocinio se encuentren bienes y/o servicios, de acuerdo a lo descrito</w:t>
      </w:r>
      <w:r w:rsidR="005F3FED" w:rsidRPr="006B5F20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en el </w:t>
      </w:r>
      <w:r w:rsidR="005F3FED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eastAsia="ca-ES"/>
        </w:rPr>
        <w:t>Anexo No. 1</w:t>
      </w:r>
      <w:r w:rsidR="005F3FED" w:rsidRPr="006B5F20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de este Contrato, las Partes observarán las reglas siguientes:</w:t>
      </w:r>
    </w:p>
    <w:p w14:paraId="08603AEA" w14:textId="77777777" w:rsidR="005F3FED" w:rsidRPr="007941CF" w:rsidRDefault="005F3FED" w:rsidP="006B5F20">
      <w:pPr>
        <w:pStyle w:val="Prrafodelista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</w:p>
    <w:p w14:paraId="69BD7F1A" w14:textId="349EBCD4" w:rsidR="00A675DD" w:rsidRPr="007941CF" w:rsidRDefault="00961935" w:rsidP="00762BC1">
      <w:pPr>
        <w:pStyle w:val="Prrafodelista"/>
        <w:numPr>
          <w:ilvl w:val="0"/>
          <w:numId w:val="17"/>
        </w:numPr>
        <w:spacing w:line="276" w:lineRule="auto"/>
        <w:ind w:left="709" w:hanging="283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lastRenderedPageBreak/>
        <w:t>En el caso de l</w:t>
      </w:r>
      <w:r w:rsidR="005F3FE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os</w:t>
      </w:r>
      <w:r w:rsidR="00F54B18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bienes 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materiales, el </w:t>
      </w:r>
      <w:r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PATROCINADOR 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los entregará </w:t>
      </w:r>
      <w:r w:rsidR="002A65C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en el domicilio legal de la </w:t>
      </w:r>
      <w:r w:rsidR="00A04EEC"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>UNIÓN DE INFORMÁTICOS DE CUBA</w:t>
      </w:r>
      <w:r w:rsidR="007941CF"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 xml:space="preserve"> EN CIENFUEGOS</w:t>
      </w:r>
      <w:r w:rsidR="00FC4A8B"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>,</w:t>
      </w:r>
      <w:r w:rsidR="00A04EEC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FC4A8B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s</w:t>
      </w:r>
      <w:r w:rsidR="002A65C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ito en Calle </w:t>
      </w:r>
      <w:r w:rsidR="007941CF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27 </w:t>
      </w:r>
      <w:r w:rsidR="00A04EEC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Nro.</w:t>
      </w:r>
      <w:r w:rsidR="002A65C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7941CF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5003</w:t>
      </w:r>
      <w:r w:rsidR="002A65C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e/</w:t>
      </w:r>
      <w:r w:rsidR="007941CF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50</w:t>
      </w:r>
      <w:r w:rsidR="002A65C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y </w:t>
      </w:r>
      <w:r w:rsidR="007941CF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52</w:t>
      </w:r>
      <w:r w:rsidR="002A65C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7941CF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Cienfuegos</w:t>
      </w:r>
      <w:r w:rsidR="002A65C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.</w:t>
      </w:r>
    </w:p>
    <w:p w14:paraId="5FD1E9EA" w14:textId="77777777" w:rsidR="001A56B6" w:rsidRPr="007941CF" w:rsidRDefault="001A56B6" w:rsidP="006B5F20">
      <w:pPr>
        <w:pStyle w:val="Prrafodelista"/>
        <w:spacing w:line="276" w:lineRule="auto"/>
        <w:ind w:left="709" w:hanging="283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</w:p>
    <w:p w14:paraId="03C6EC61" w14:textId="522F5F90" w:rsidR="00FC4A8B" w:rsidRPr="007941CF" w:rsidRDefault="00961935" w:rsidP="00762BC1">
      <w:pPr>
        <w:pStyle w:val="Prrafodelista"/>
        <w:numPr>
          <w:ilvl w:val="0"/>
          <w:numId w:val="17"/>
        </w:numPr>
        <w:spacing w:line="276" w:lineRule="auto"/>
        <w:ind w:left="709" w:hanging="283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En el caso de los</w:t>
      </w:r>
      <w:r w:rsidR="00FC4A8B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bienes inmateriales, 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el </w:t>
      </w:r>
      <w:r w:rsidR="00256E4D"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 xml:space="preserve">PATROCINADOR 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deberá 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poner a disposición de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l </w:t>
      </w:r>
      <w:r w:rsidR="00256E4D"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 xml:space="preserve">PATROCINADO 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el acceso y uso </w:t>
      </w:r>
      <w:r w:rsidR="001948EA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a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los </w:t>
      </w:r>
      <w:r w:rsidR="001948EA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intangibles</w:t>
      </w:r>
      <w:r w:rsidR="00064B7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en el plazo y por el término que puntualmente pacten las Partes</w:t>
      </w:r>
      <w:r w:rsidR="00481D8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.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</w:p>
    <w:p w14:paraId="174D5DB5" w14:textId="77777777" w:rsidR="00256E4D" w:rsidRPr="007941CF" w:rsidRDefault="00256E4D" w:rsidP="006B5F20">
      <w:pPr>
        <w:pStyle w:val="Prrafodelista"/>
        <w:spacing w:line="276" w:lineRule="auto"/>
        <w:ind w:left="709" w:hanging="283"/>
        <w:rPr>
          <w:rFonts w:ascii="Arial" w:hAnsi="Arial" w:cs="Arial"/>
          <w:color w:val="auto"/>
          <w:sz w:val="22"/>
          <w:szCs w:val="22"/>
          <w:lang w:val="es-MX" w:eastAsia="ca-ES"/>
        </w:rPr>
      </w:pPr>
    </w:p>
    <w:p w14:paraId="07A1B386" w14:textId="4450E81F" w:rsidR="00256E4D" w:rsidRPr="007941CF" w:rsidRDefault="00C47557" w:rsidP="00762BC1">
      <w:pPr>
        <w:pStyle w:val="Prrafodelista"/>
        <w:numPr>
          <w:ilvl w:val="0"/>
          <w:numId w:val="17"/>
        </w:numPr>
        <w:spacing w:line="276" w:lineRule="auto"/>
        <w:ind w:left="709" w:hanging="283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En el caso de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064B7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la prestación de servicios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, el </w:t>
      </w:r>
      <w:r w:rsidR="00256E4D"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 xml:space="preserve">PATROCINADOR 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deberá </w:t>
      </w:r>
      <w:r w:rsidR="00064B7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ejecutar los mismos, </w:t>
      </w:r>
      <w:r w:rsidR="00880C5A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de acuerdo a</w:t>
      </w:r>
      <w:r w:rsidR="00064B75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lo pactado puntualmente con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481D8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e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l </w:t>
      </w:r>
      <w:r w:rsidR="00064B75"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>PATROCINADO</w:t>
      </w:r>
      <w:r w:rsidR="00256E4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. </w:t>
      </w:r>
    </w:p>
    <w:p w14:paraId="01670A07" w14:textId="77777777" w:rsidR="00FC4A8B" w:rsidRPr="007941CF" w:rsidRDefault="00FC4A8B" w:rsidP="006B5F20">
      <w:pPr>
        <w:pStyle w:val="Prrafodelista"/>
        <w:spacing w:line="276" w:lineRule="auto"/>
        <w:rPr>
          <w:rFonts w:ascii="Arial" w:hAnsi="Arial" w:cs="Arial"/>
          <w:color w:val="auto"/>
          <w:sz w:val="22"/>
          <w:szCs w:val="22"/>
          <w:lang w:val="es-MX" w:eastAsia="ca-ES"/>
        </w:rPr>
      </w:pPr>
    </w:p>
    <w:p w14:paraId="229AC926" w14:textId="3A761CDF" w:rsidR="00E216ED" w:rsidRPr="007941CF" w:rsidRDefault="002A65C5" w:rsidP="00762BC1">
      <w:pPr>
        <w:pStyle w:val="Prrafodelista"/>
        <w:numPr>
          <w:ilvl w:val="0"/>
          <w:numId w:val="15"/>
        </w:numPr>
        <w:spacing w:line="276" w:lineRule="auto"/>
        <w:ind w:hanging="540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La entrega efectiva</w:t>
      </w:r>
      <w:r w:rsidR="00481D8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, puesta en disposición y/o ejecución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481D8D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del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objeto del Patrocinio, descrito en el </w:t>
      </w:r>
      <w:r w:rsidRPr="007941CF">
        <w:rPr>
          <w:rFonts w:ascii="Arial" w:hAnsi="Arial" w:cs="Arial"/>
          <w:b/>
          <w:color w:val="auto"/>
          <w:sz w:val="22"/>
          <w:szCs w:val="22"/>
          <w:lang w:val="es-MX" w:eastAsia="ca-ES"/>
        </w:rPr>
        <w:t>Anexo No. 1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se documentará mediante Actas suscritas por los representantes acreditados de </w:t>
      </w:r>
      <w:r w:rsidR="00880C5A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Ambas Partes</w:t>
      </w:r>
      <w:r w:rsidR="00A04EEC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.</w:t>
      </w:r>
    </w:p>
    <w:p w14:paraId="5EBB9A89" w14:textId="77777777" w:rsidR="001A56B6" w:rsidRPr="007941CF" w:rsidRDefault="001A56B6" w:rsidP="006B5F20">
      <w:pPr>
        <w:pStyle w:val="Prrafodelista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</w:p>
    <w:p w14:paraId="531ECC2B" w14:textId="1C3AF761" w:rsidR="00746972" w:rsidRPr="007941CF" w:rsidRDefault="00E216ED" w:rsidP="00B43F5B">
      <w:pPr>
        <w:pStyle w:val="Prrafodelista"/>
        <w:numPr>
          <w:ilvl w:val="0"/>
          <w:numId w:val="15"/>
        </w:numPr>
        <w:spacing w:line="276" w:lineRule="auto"/>
        <w:ind w:hanging="540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El cumplimiento de </w:t>
      </w:r>
      <w:r w:rsidR="00880C5A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>lo previsto en</w:t>
      </w:r>
      <w:r w:rsidR="00CE6306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la presente cláusula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para</w:t>
      </w:r>
      <w:r w:rsidR="00CE6306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cada aporte objeto del Patrocinio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, constituye elemento esencial para que el </w:t>
      </w:r>
      <w:r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 xml:space="preserve">PATROCINADOR 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sea considerado como tal, y </w:t>
      </w:r>
      <w:r w:rsidR="00A04EEC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el </w:t>
      </w:r>
      <w:r w:rsidR="00A04EEC" w:rsidRPr="007941CF">
        <w:rPr>
          <w:rFonts w:ascii="Arial" w:hAnsi="Arial" w:cs="Arial"/>
          <w:b/>
          <w:bCs/>
          <w:color w:val="auto"/>
          <w:sz w:val="22"/>
          <w:szCs w:val="22"/>
          <w:lang w:val="es-MX" w:eastAsia="ca-ES"/>
        </w:rPr>
        <w:t>PATROCINADO</w:t>
      </w:r>
      <w:r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haga pública su participación en</w:t>
      </w:r>
      <w:r w:rsidR="00A04EEC" w:rsidRPr="007941CF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 </w:t>
      </w:r>
      <w:r w:rsidR="007941CF" w:rsidRPr="007941CF">
        <w:rPr>
          <w:rFonts w:ascii="Arial" w:eastAsia="Arial" w:hAnsi="Arial" w:cs="Arial"/>
          <w:b/>
          <w:bCs/>
          <w:color w:val="auto"/>
          <w:spacing w:val="-1"/>
          <w:sz w:val="22"/>
          <w:szCs w:val="22"/>
          <w:lang w:val="es-US"/>
        </w:rPr>
        <w:t>SOBERANÍA</w:t>
      </w:r>
      <w:r w:rsidR="007941CF" w:rsidRPr="007941CF">
        <w:rPr>
          <w:rFonts w:ascii="Arial" w:eastAsia="Arial" w:hAnsi="Arial" w:cs="Arial"/>
          <w:b/>
          <w:bCs/>
          <w:color w:val="auto"/>
          <w:spacing w:val="22"/>
          <w:sz w:val="22"/>
          <w:szCs w:val="22"/>
          <w:lang w:val="es-US"/>
        </w:rPr>
        <w:t xml:space="preserve"> </w:t>
      </w:r>
      <w:r w:rsidR="007941CF" w:rsidRPr="007941CF">
        <w:rPr>
          <w:rFonts w:ascii="Arial" w:eastAsia="Arial" w:hAnsi="Arial" w:cs="Arial"/>
          <w:b/>
          <w:bCs/>
          <w:color w:val="auto"/>
          <w:spacing w:val="-2"/>
          <w:sz w:val="22"/>
          <w:szCs w:val="22"/>
          <w:lang w:val="es-US"/>
        </w:rPr>
        <w:t>TECNOLÓGICA</w:t>
      </w:r>
      <w:r w:rsidR="007941CF" w:rsidRPr="007941CF">
        <w:rPr>
          <w:rFonts w:ascii="Arial" w:eastAsia="Batang" w:hAnsi="Arial" w:cs="Arial"/>
          <w:b/>
          <w:bCs/>
          <w:color w:val="auto"/>
          <w:sz w:val="22"/>
          <w:szCs w:val="22"/>
          <w:lang w:eastAsia="zh-CN"/>
        </w:rPr>
        <w:t xml:space="preserve"> 2025</w:t>
      </w:r>
    </w:p>
    <w:p w14:paraId="11BBB4BA" w14:textId="77777777" w:rsidR="007941CF" w:rsidRPr="007941CF" w:rsidRDefault="007941CF" w:rsidP="007941CF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54F836ED" w14:textId="491DC6A6" w:rsidR="00A675DD" w:rsidRPr="006B5F20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OBLIGACIONES DE LAS PARTES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</w:p>
    <w:p w14:paraId="165ABA81" w14:textId="77777777" w:rsidR="003652E5" w:rsidRPr="006B5F20" w:rsidRDefault="003652E5" w:rsidP="006B5F20">
      <w:pPr>
        <w:pStyle w:val="Prrafodelista"/>
        <w:spacing w:line="276" w:lineRule="auto"/>
        <w:ind w:left="27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6C1CFA2B" w14:textId="21D04F22" w:rsidR="00A675DD" w:rsidRPr="006B5F20" w:rsidRDefault="00B56906" w:rsidP="00762BC1">
      <w:pPr>
        <w:pStyle w:val="Prrafodelista"/>
        <w:numPr>
          <w:ilvl w:val="0"/>
          <w:numId w:val="16"/>
        </w:numPr>
        <w:spacing w:line="276" w:lineRule="auto"/>
        <w:ind w:hanging="54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A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demás de las obl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igaciones generales derivadas del presente Contrato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, el </w:t>
      </w:r>
      <w:r w:rsidR="002A65C5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PATROCINADO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tiene las obligaciones específicas siguientes</w:t>
      </w:r>
      <w:r w:rsidR="002A65C5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:</w:t>
      </w:r>
    </w:p>
    <w:p w14:paraId="1ED3C42B" w14:textId="292C1C00" w:rsidR="00A675DD" w:rsidRPr="006B5F20" w:rsidRDefault="002A65C5" w:rsidP="00762BC1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Hacer pública la participación del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en</w:t>
      </w:r>
      <w:r w:rsidR="00E216E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7941CF" w:rsidRPr="007941CF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7941CF" w:rsidRPr="007941CF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7941CF" w:rsidRPr="007941CF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7941CF" w:rsidRPr="007941CF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según se establece en el </w:t>
      </w:r>
      <w:r w:rsidR="00E216E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esquema de patrocinio en correspondencia con la categoría acogida y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 acuerdo a la información facilitada por dicha Parte.</w:t>
      </w:r>
    </w:p>
    <w:p w14:paraId="10288982" w14:textId="7C4AB8CF" w:rsidR="00A675DD" w:rsidRPr="006B5F20" w:rsidRDefault="002A65C5" w:rsidP="00762BC1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Conceder al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de acuerdo a la categoría de patrocinio</w:t>
      </w:r>
      <w:r w:rsidR="00E216E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acogida,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establecida en la cláusula Cuarta, los privilegios descritos en </w:t>
      </w:r>
      <w:r w:rsidR="00E216E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la convocatoria a patrocinio </w:t>
      </w:r>
      <w:r w:rsidR="00701FF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que constituye el </w:t>
      </w:r>
      <w:r w:rsidR="00701FFB"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Anexo No. 2</w:t>
      </w:r>
      <w:r w:rsidR="00E216E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701FF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del</w:t>
      </w:r>
      <w:r w:rsidR="00E216ED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presente contrato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</w:t>
      </w:r>
    </w:p>
    <w:p w14:paraId="113D6B36" w14:textId="591F27DB" w:rsidR="00A675DD" w:rsidRPr="006B5F20" w:rsidRDefault="002A65C5" w:rsidP="00762BC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Firmar las Actas que correspondan</w:t>
      </w:r>
      <w:r w:rsidR="00701FFB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a la entrega, puesta en disposición y/o prestación de los aportes objeto del Patrocinio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</w:t>
      </w:r>
    </w:p>
    <w:p w14:paraId="496F7B87" w14:textId="77777777" w:rsidR="00DF2CB4" w:rsidRPr="00DF2CB4" w:rsidRDefault="002A65C5" w:rsidP="00226F2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Destinar los </w:t>
      </w:r>
      <w:r w:rsidR="00701FFB"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recursos financieros, 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bienes </w:t>
      </w:r>
      <w:r w:rsidR="00701FFB"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y/o servicios a ser aportados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por el </w:t>
      </w:r>
      <w:r w:rsidRPr="00DF2CB4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solo para las actividades</w:t>
      </w:r>
      <w:r w:rsidR="00AE4D77" w:rsidRPr="00DF2CB4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referentes a</w:t>
      </w:r>
      <w:r w:rsidR="00701FFB" w:rsidRPr="00DF2CB4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</w:t>
      </w:r>
      <w:r w:rsidR="00AE4D77" w:rsidRPr="00DF2CB4">
        <w:rPr>
          <w:rFonts w:ascii="Arial" w:hAnsi="Arial" w:cs="Arial"/>
          <w:color w:val="000000" w:themeColor="text1"/>
          <w:sz w:val="22"/>
          <w:szCs w:val="22"/>
          <w:lang w:eastAsia="ca-ES"/>
        </w:rPr>
        <w:t>l</w:t>
      </w:r>
      <w:r w:rsidR="00701FFB" w:rsidRPr="00DF2CB4">
        <w:rPr>
          <w:rFonts w:ascii="Arial" w:hAnsi="Arial" w:cs="Arial"/>
          <w:color w:val="000000" w:themeColor="text1"/>
          <w:sz w:val="22"/>
          <w:szCs w:val="22"/>
          <w:lang w:eastAsia="ca-ES"/>
        </w:rPr>
        <w:t>a organización,</w:t>
      </w:r>
      <w:r w:rsidR="00AE4D77" w:rsidRPr="00DF2CB4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 aseguramiento, la celebración del evento teórico y las actividades colaterales de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DF2CB4" w:rsidRPr="007941CF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DF2CB4" w:rsidRPr="007941CF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DF2CB4" w:rsidRPr="007941CF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DF2CB4" w:rsidRPr="007941CF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="00DF2CB4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>.</w:t>
      </w:r>
    </w:p>
    <w:p w14:paraId="386A8700" w14:textId="6AFEBB97" w:rsidR="0018138E" w:rsidRPr="00DF2CB4" w:rsidRDefault="0018138E" w:rsidP="00226F2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N</w:t>
      </w:r>
      <w:r w:rsidR="0008255E"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o permitir que el </w:t>
      </w:r>
      <w:r w:rsidRPr="00DF2CB4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PATROCINADOR </w:t>
      </w:r>
      <w:r w:rsidR="0008255E"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decida o influya en el desarrollo de su actividad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relacionada con el evento.</w:t>
      </w:r>
    </w:p>
    <w:p w14:paraId="017CEF03" w14:textId="13A83FCA" w:rsidR="0008255E" w:rsidRPr="006B5F20" w:rsidRDefault="0018138E" w:rsidP="00762BC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lastRenderedPageBreak/>
        <w:t>N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o afectar el prestigio de la imagen, marcas, productos y servicios del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PATROCINADOR.</w:t>
      </w:r>
    </w:p>
    <w:p w14:paraId="30E9EEA1" w14:textId="77777777" w:rsidR="0008255E" w:rsidRPr="006B5F20" w:rsidRDefault="0008255E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5367242A" w14:textId="36E33221" w:rsidR="0018138E" w:rsidRPr="006B5F20" w:rsidRDefault="0018138E" w:rsidP="00762BC1">
      <w:pPr>
        <w:pStyle w:val="Prrafodelista"/>
        <w:numPr>
          <w:ilvl w:val="0"/>
          <w:numId w:val="16"/>
        </w:numPr>
        <w:spacing w:line="276" w:lineRule="auto"/>
        <w:ind w:hanging="54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Además de las obligaciones generales derivadas del presente Contrato, 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 xml:space="preserve">PATROCINADOR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tiene las obligaciones específicas siguientes:</w:t>
      </w:r>
    </w:p>
    <w:p w14:paraId="35775BC2" w14:textId="77777777" w:rsidR="00DF2CB4" w:rsidRPr="00DF2CB4" w:rsidRDefault="002A65C5" w:rsidP="00DB53E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Facilitar al </w:t>
      </w:r>
      <w:r w:rsidRPr="00DF2CB4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 a partir de la firma del presente documento</w:t>
      </w:r>
      <w:r w:rsidR="00AE4D77"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la información de su Empresa o Entidad, el logotipo identificativo, la dirección URL para realizar el enlace publicado en el sitio Web </w:t>
      </w:r>
      <w:r w:rsidR="00DF2CB4" w:rsidRPr="007941CF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DF2CB4" w:rsidRPr="007941CF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DF2CB4" w:rsidRPr="007941CF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="00DF2CB4" w:rsidRPr="007941CF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="00DF2CB4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>.</w:t>
      </w:r>
    </w:p>
    <w:p w14:paraId="3AEB9DD6" w14:textId="78BAE886" w:rsidR="00A675DD" w:rsidRPr="00DF2CB4" w:rsidRDefault="00AE4D77" w:rsidP="00DB53E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Entregar al </w:t>
      </w:r>
      <w:r w:rsidRPr="00DF2CB4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los materiales de publicidad que se incluirán en los módulos de acreditación de los participantes, materiales</w:t>
      </w:r>
      <w:r w:rsidR="0018138E"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2A65C5" w:rsidRPr="00DF2CB4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impresos, promocionales con información científico-técnica y/o comercial, spots publicitarios en formato digital, en DVD.</w:t>
      </w:r>
    </w:p>
    <w:p w14:paraId="7CB3FB84" w14:textId="7B2713B3" w:rsidR="00A675DD" w:rsidRPr="006B5F20" w:rsidRDefault="002A65C5" w:rsidP="00762BC1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Entregar</w:t>
      </w:r>
      <w:r w:rsidR="0018138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 poner a disposición y/o prestar a favor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18138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, en los plazos establecidos, </w:t>
      </w:r>
      <w:r w:rsidR="0018138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los recursos financieros,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bienes </w:t>
      </w:r>
      <w:r w:rsidR="0018138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y/o servicios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objeto del Patrocinio, de acuerdo a los términos y condiciones descritos en el presente contrato.</w:t>
      </w:r>
    </w:p>
    <w:p w14:paraId="172D16DC" w14:textId="77777777" w:rsidR="0018138E" w:rsidRPr="006B5F20" w:rsidRDefault="0018138E" w:rsidP="00762BC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Firmar las Actas que correspondan a la entrega, puesta en disposición y/o prestación de los aportes objeto del Patrocinio.</w:t>
      </w:r>
    </w:p>
    <w:p w14:paraId="6BA4BADB" w14:textId="37D2AF78" w:rsidR="00A675DD" w:rsidRPr="006B5F20" w:rsidRDefault="002A65C5" w:rsidP="00762BC1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zh-CN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Notificar al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sobre cualquier circunstancia que implique el incumplimiento de los plazos de entrega señalados en este Contrato, en aras de realizar de mutuo acuerdo las modificaciones necesarias.</w:t>
      </w:r>
      <w:r w:rsidR="0018138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</w:p>
    <w:p w14:paraId="2B09DD83" w14:textId="5BD1AC5F" w:rsidR="0018138E" w:rsidRPr="006B5F20" w:rsidRDefault="0008255E" w:rsidP="00762BC1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No inmiscuirse, decidir o influir en el desarrollo </w:t>
      </w:r>
      <w:r w:rsidR="0018138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de la actividad del </w:t>
      </w:r>
      <w:r w:rsidR="00746972"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="0018138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</w:t>
      </w:r>
    </w:p>
    <w:p w14:paraId="17AB795A" w14:textId="15CE9906" w:rsidR="0018138E" w:rsidRPr="006B5F20" w:rsidRDefault="0018138E" w:rsidP="00762BC1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P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roteger los contenidos socia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les, científicos u otros que ge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nere y difunda 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  <w:r w:rsidR="00746972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</w:t>
      </w:r>
    </w:p>
    <w:p w14:paraId="499551C3" w14:textId="2ACBC062" w:rsidR="0018138E" w:rsidRPr="006B5F20" w:rsidRDefault="0018138E" w:rsidP="00762BC1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A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bstenerse de dañar la identidad y reputación del </w:t>
      </w: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PATROCINADO.</w:t>
      </w:r>
    </w:p>
    <w:p w14:paraId="04527F14" w14:textId="4FC9E143" w:rsidR="0008255E" w:rsidRPr="006B5F20" w:rsidRDefault="0018138E" w:rsidP="00762BC1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G</w:t>
      </w:r>
      <w:r w:rsidR="0008255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arantizar la protección de los datos personales a los que tenga acceso, según lo establecido en la disposición normativa sobre esta materia.</w:t>
      </w:r>
    </w:p>
    <w:p w14:paraId="14A2F232" w14:textId="77777777" w:rsidR="0017253F" w:rsidRPr="006B5F20" w:rsidRDefault="0017253F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zh-CN"/>
        </w:rPr>
      </w:pPr>
    </w:p>
    <w:p w14:paraId="61934B60" w14:textId="4FCEA395" w:rsidR="0018138E" w:rsidRPr="006B5F20" w:rsidRDefault="0018138E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PROPIEDAD INTELECTUAL</w:t>
      </w:r>
    </w:p>
    <w:p w14:paraId="1855DA38" w14:textId="77777777" w:rsidR="00746972" w:rsidRPr="006B5F20" w:rsidRDefault="00746972" w:rsidP="006B5F20">
      <w:pPr>
        <w:pStyle w:val="Prrafodelista"/>
        <w:spacing w:line="276" w:lineRule="auto"/>
        <w:ind w:left="27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6701F515" w14:textId="56814583" w:rsidR="000355BE" w:rsidRPr="006B5F20" w:rsidRDefault="000355BE" w:rsidP="00762BC1">
      <w:pPr>
        <w:pStyle w:val="Prrafodelista"/>
        <w:numPr>
          <w:ilvl w:val="0"/>
          <w:numId w:val="18"/>
        </w:numPr>
        <w:suppressAutoHyphens w:val="0"/>
        <w:spacing w:line="276" w:lineRule="auto"/>
        <w:ind w:left="567" w:hanging="567"/>
        <w:jc w:val="both"/>
        <w:rPr>
          <w:rFonts w:ascii="Arial" w:eastAsia="Tahoma" w:hAnsi="Arial" w:cs="Arial"/>
          <w:bCs/>
          <w:sz w:val="22"/>
          <w:szCs w:val="22"/>
          <w:lang w:val="es-CU"/>
        </w:rPr>
      </w:pPr>
      <w:r w:rsidRPr="006B5F20">
        <w:rPr>
          <w:rFonts w:ascii="Arial" w:eastAsia="Tahoma" w:hAnsi="Arial" w:cs="Arial"/>
          <w:bCs/>
          <w:sz w:val="22"/>
          <w:szCs w:val="22"/>
          <w:lang w:val="es-CU"/>
        </w:rPr>
        <w:t>Los derechos de Propiedad Intelectual pertenecientes a cualquiera de las Partes antes de la firma de este Contrato, así como aquellos que siendo propiedad de terceros hubieran sido cedidos a una de las Partes, continuarán siendo propiedad de sus titulares y no podrán ser utilizados por la otra Parte fuera del presente Contrato</w:t>
      </w:r>
      <w:r w:rsidR="002D07FF" w:rsidRPr="006B5F20">
        <w:rPr>
          <w:rFonts w:ascii="Arial" w:eastAsia="Tahoma" w:hAnsi="Arial" w:cs="Arial"/>
          <w:bCs/>
          <w:sz w:val="22"/>
          <w:szCs w:val="22"/>
          <w:lang w:val="es-CU"/>
        </w:rPr>
        <w:t xml:space="preserve"> y para el fin que fue autorizado</w:t>
      </w:r>
      <w:r w:rsidRPr="006B5F20">
        <w:rPr>
          <w:rFonts w:ascii="Arial" w:eastAsia="Tahoma" w:hAnsi="Arial" w:cs="Arial"/>
          <w:bCs/>
          <w:sz w:val="22"/>
          <w:szCs w:val="22"/>
          <w:lang w:val="es-CU"/>
        </w:rPr>
        <w:t>, estando obligada a pagar las indemnizaciones que correspondan en caso de incumplimientos.</w:t>
      </w:r>
    </w:p>
    <w:p w14:paraId="5B0196C5" w14:textId="77777777" w:rsidR="000355BE" w:rsidRPr="006B5F20" w:rsidRDefault="000355BE" w:rsidP="006B5F20">
      <w:pPr>
        <w:pStyle w:val="Prrafodelista"/>
        <w:spacing w:line="276" w:lineRule="auto"/>
        <w:ind w:left="270"/>
        <w:jc w:val="both"/>
        <w:rPr>
          <w:rFonts w:ascii="Arial" w:hAnsi="Arial" w:cs="Arial"/>
          <w:color w:val="000000" w:themeColor="text1"/>
          <w:sz w:val="22"/>
          <w:szCs w:val="22"/>
          <w:lang w:val="es-CU" w:eastAsia="ca-ES"/>
        </w:rPr>
      </w:pPr>
    </w:p>
    <w:p w14:paraId="6B77527A" w14:textId="390734DC" w:rsidR="000355BE" w:rsidRPr="006B5F20" w:rsidRDefault="000355BE" w:rsidP="00762BC1">
      <w:pPr>
        <w:pStyle w:val="Prrafodelista"/>
        <w:numPr>
          <w:ilvl w:val="0"/>
          <w:numId w:val="18"/>
        </w:numPr>
        <w:suppressAutoHyphens w:val="0"/>
        <w:spacing w:line="276" w:lineRule="auto"/>
        <w:ind w:left="567" w:hanging="567"/>
        <w:jc w:val="both"/>
        <w:rPr>
          <w:rFonts w:ascii="Arial" w:eastAsia="Tahoma" w:hAnsi="Arial" w:cs="Arial"/>
          <w:bCs/>
          <w:sz w:val="22"/>
          <w:szCs w:val="22"/>
          <w:lang w:val="es-CU"/>
        </w:rPr>
      </w:pPr>
      <w:r w:rsidRPr="006B5F20">
        <w:rPr>
          <w:rFonts w:ascii="Arial" w:eastAsia="Tahoma" w:hAnsi="Arial" w:cs="Arial"/>
          <w:bCs/>
          <w:sz w:val="22"/>
          <w:szCs w:val="22"/>
          <w:lang w:val="es-CU"/>
        </w:rPr>
        <w:t xml:space="preserve">Las Partes garantizan que la información y demás materiales suministrados durante la ejecución del presente </w:t>
      </w:r>
      <w:r w:rsidR="002D07FF" w:rsidRPr="006B5F20">
        <w:rPr>
          <w:rFonts w:ascii="Arial" w:eastAsia="Tahoma" w:hAnsi="Arial" w:cs="Arial"/>
          <w:bCs/>
          <w:sz w:val="22"/>
          <w:szCs w:val="22"/>
          <w:lang w:val="es-CU"/>
        </w:rPr>
        <w:t>Contrato</w:t>
      </w:r>
      <w:r w:rsidRPr="006B5F20">
        <w:rPr>
          <w:rFonts w:ascii="Arial" w:eastAsia="Tahoma" w:hAnsi="Arial" w:cs="Arial"/>
          <w:bCs/>
          <w:sz w:val="22"/>
          <w:szCs w:val="22"/>
          <w:lang w:val="es-CU"/>
        </w:rPr>
        <w:t>, no infringen, ni vulneran derechos de Propiedad Intelectual o cualesquiera otros derechos legales o contractuales de terceros.</w:t>
      </w:r>
    </w:p>
    <w:p w14:paraId="0F28D333" w14:textId="77777777" w:rsidR="000355BE" w:rsidRPr="006B5F20" w:rsidRDefault="000355BE" w:rsidP="006B5F20">
      <w:pPr>
        <w:pStyle w:val="Prrafodelista"/>
        <w:spacing w:line="276" w:lineRule="auto"/>
        <w:rPr>
          <w:rFonts w:ascii="Arial" w:eastAsia="Tahoma" w:hAnsi="Arial" w:cs="Arial"/>
          <w:bCs/>
          <w:sz w:val="22"/>
          <w:szCs w:val="22"/>
          <w:lang w:val="es-CU"/>
        </w:rPr>
      </w:pPr>
    </w:p>
    <w:p w14:paraId="6ABF8142" w14:textId="081F14F2" w:rsidR="0018138E" w:rsidRPr="006B5F20" w:rsidRDefault="000355BE" w:rsidP="00762BC1">
      <w:pPr>
        <w:pStyle w:val="Prrafodelista"/>
        <w:numPr>
          <w:ilvl w:val="0"/>
          <w:numId w:val="18"/>
        </w:numPr>
        <w:suppressAutoHyphens w:val="0"/>
        <w:spacing w:line="276" w:lineRule="auto"/>
        <w:ind w:left="567" w:hanging="567"/>
        <w:jc w:val="both"/>
        <w:rPr>
          <w:rFonts w:ascii="Arial" w:eastAsia="Tahoma" w:hAnsi="Arial" w:cs="Arial"/>
          <w:bCs/>
          <w:sz w:val="22"/>
          <w:szCs w:val="22"/>
          <w:lang w:val="es-CU"/>
        </w:rPr>
      </w:pPr>
      <w:r w:rsidRPr="006B5F20">
        <w:rPr>
          <w:rFonts w:ascii="Arial" w:eastAsia="Tahoma" w:hAnsi="Arial" w:cs="Arial"/>
          <w:b/>
          <w:sz w:val="22"/>
          <w:szCs w:val="22"/>
          <w:lang w:val="es-CU"/>
        </w:rPr>
        <w:lastRenderedPageBreak/>
        <w:t>EL PATROCINADOR</w:t>
      </w:r>
      <w:r w:rsidR="00746972" w:rsidRPr="006B5F20">
        <w:rPr>
          <w:rFonts w:ascii="Arial" w:eastAsia="Tahoma" w:hAnsi="Arial" w:cs="Arial"/>
          <w:bCs/>
          <w:sz w:val="22"/>
          <w:szCs w:val="22"/>
          <w:lang w:val="es-CU"/>
        </w:rPr>
        <w:t xml:space="preserve"> se obliga a responder ante cualquier reclamación realizada por terceros derivada de acciones de violación de sus derechos de Propiedad Intelectual, liberando a</w:t>
      </w:r>
      <w:r w:rsidR="00BF0057" w:rsidRPr="006B5F20">
        <w:rPr>
          <w:rFonts w:ascii="Arial" w:eastAsia="Tahoma" w:hAnsi="Arial" w:cs="Arial"/>
          <w:bCs/>
          <w:sz w:val="22"/>
          <w:szCs w:val="22"/>
          <w:lang w:val="es-CU"/>
        </w:rPr>
        <w:t xml:space="preserve">l </w:t>
      </w:r>
      <w:r w:rsidR="00BF0057" w:rsidRPr="006B5F20">
        <w:rPr>
          <w:rFonts w:ascii="Arial" w:eastAsia="Tahoma" w:hAnsi="Arial" w:cs="Arial"/>
          <w:b/>
          <w:sz w:val="22"/>
          <w:szCs w:val="22"/>
          <w:lang w:val="es-CU"/>
        </w:rPr>
        <w:t xml:space="preserve">PATROCINADO </w:t>
      </w:r>
      <w:r w:rsidR="00746972" w:rsidRPr="006B5F20">
        <w:rPr>
          <w:rFonts w:ascii="Arial" w:eastAsia="Tahoma" w:hAnsi="Arial" w:cs="Arial"/>
          <w:bCs/>
          <w:sz w:val="22"/>
          <w:szCs w:val="22"/>
          <w:lang w:val="es-CU"/>
        </w:rPr>
        <w:t>de toda responsabilidad moral y patrimonial por ese concepto.</w:t>
      </w:r>
    </w:p>
    <w:p w14:paraId="364D3168" w14:textId="77777777" w:rsidR="0018138E" w:rsidRPr="006B5F20" w:rsidRDefault="0018138E" w:rsidP="006B5F20">
      <w:pPr>
        <w:pStyle w:val="Prrafodelista"/>
        <w:spacing w:line="276" w:lineRule="auto"/>
        <w:ind w:left="270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69959C3C" w14:textId="6E344153" w:rsidR="00A675DD" w:rsidRPr="006B5F20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MODIFICACIÓN DEL CONTRATO</w:t>
      </w:r>
    </w:p>
    <w:p w14:paraId="52B75C7E" w14:textId="77777777" w:rsidR="002D07FF" w:rsidRPr="006B5F20" w:rsidRDefault="002D07FF" w:rsidP="006B5F20">
      <w:pPr>
        <w:pStyle w:val="Prrafodelista"/>
        <w:spacing w:line="276" w:lineRule="auto"/>
        <w:ind w:left="27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6F59CD9B" w14:textId="03929CEC" w:rsidR="00A675DD" w:rsidRPr="006B5F20" w:rsidRDefault="002A65C5" w:rsidP="00762BC1">
      <w:pPr>
        <w:pStyle w:val="Prrafodelista"/>
        <w:numPr>
          <w:ilvl w:val="0"/>
          <w:numId w:val="19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Las Partes podrán modificar de común acuerdo el presente Contrato, mediante la firma del Suplemento correspondiente, el que formará parte integrante e indisoluble de este Documento desde el momento de su suscripción.</w:t>
      </w:r>
    </w:p>
    <w:p w14:paraId="23220340" w14:textId="77777777" w:rsidR="002D07FF" w:rsidRPr="006B5F20" w:rsidRDefault="002D07FF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056732D7" w14:textId="1BA599EA" w:rsidR="00A675DD" w:rsidRDefault="002A65C5" w:rsidP="00762BC1">
      <w:pPr>
        <w:pStyle w:val="Prrafodelista"/>
        <w:numPr>
          <w:ilvl w:val="0"/>
          <w:numId w:val="8"/>
        </w:numPr>
        <w:spacing w:line="276" w:lineRule="auto"/>
        <w:ind w:left="270" w:hanging="27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VIGENCIA Y TERMINACIÓN DEL CONTRATO</w:t>
      </w:r>
    </w:p>
    <w:p w14:paraId="58003491" w14:textId="77777777" w:rsidR="00AD5EA0" w:rsidRPr="006B5F20" w:rsidRDefault="00AD5EA0" w:rsidP="00AD5EA0">
      <w:pPr>
        <w:pStyle w:val="Prrafodelista"/>
        <w:spacing w:line="276" w:lineRule="auto"/>
        <w:ind w:left="27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60EDAACF" w14:textId="0CD228DA" w:rsidR="00A675DD" w:rsidRPr="00B14043" w:rsidRDefault="002A65C5" w:rsidP="00762BC1">
      <w:pPr>
        <w:pStyle w:val="Prrafodelista"/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El presente Contrato entrará en vigor a partir del momento de su firma por las Partes y se mantendrá vigente hasta </w:t>
      </w:r>
      <w:r w:rsidRPr="00B14043">
        <w:rPr>
          <w:rFonts w:ascii="Arial" w:hAnsi="Arial" w:cs="Arial"/>
          <w:color w:val="auto"/>
          <w:sz w:val="22"/>
          <w:szCs w:val="22"/>
          <w:lang w:val="es-MX" w:eastAsia="ca-ES"/>
        </w:rPr>
        <w:t xml:space="preserve">el </w:t>
      </w:r>
      <w:r w:rsidR="00DF2CB4">
        <w:rPr>
          <w:rFonts w:ascii="Arial" w:hAnsi="Arial" w:cs="Arial"/>
          <w:color w:val="auto"/>
          <w:sz w:val="22"/>
          <w:szCs w:val="22"/>
          <w:lang w:eastAsia="ca-ES"/>
        </w:rPr>
        <w:t>30</w:t>
      </w:r>
      <w:r w:rsidRPr="00B14043">
        <w:rPr>
          <w:rFonts w:ascii="Arial" w:hAnsi="Arial" w:cs="Arial"/>
          <w:color w:val="auto"/>
          <w:sz w:val="22"/>
          <w:szCs w:val="22"/>
          <w:lang w:eastAsia="ca-ES"/>
        </w:rPr>
        <w:t xml:space="preserve"> de </w:t>
      </w:r>
      <w:r w:rsidR="00DF2CB4">
        <w:rPr>
          <w:rFonts w:ascii="Arial" w:hAnsi="Arial" w:cs="Arial"/>
          <w:color w:val="auto"/>
          <w:sz w:val="22"/>
          <w:szCs w:val="22"/>
          <w:lang w:eastAsia="ca-ES"/>
        </w:rPr>
        <w:t>diciembre</w:t>
      </w:r>
      <w:r w:rsidRPr="00B14043">
        <w:rPr>
          <w:rFonts w:ascii="Arial" w:hAnsi="Arial" w:cs="Arial"/>
          <w:color w:val="auto"/>
          <w:sz w:val="22"/>
          <w:szCs w:val="22"/>
          <w:lang w:eastAsia="ca-ES"/>
        </w:rPr>
        <w:t xml:space="preserve"> 20</w:t>
      </w:r>
      <w:r w:rsidR="00AE4D77" w:rsidRPr="00B14043">
        <w:rPr>
          <w:rFonts w:ascii="Arial" w:hAnsi="Arial" w:cs="Arial"/>
          <w:color w:val="auto"/>
          <w:sz w:val="22"/>
          <w:szCs w:val="22"/>
          <w:lang w:eastAsia="ca-ES"/>
        </w:rPr>
        <w:t>2</w:t>
      </w:r>
      <w:r w:rsidR="003334A8" w:rsidRPr="00B14043">
        <w:rPr>
          <w:rFonts w:ascii="Arial" w:hAnsi="Arial" w:cs="Arial"/>
          <w:color w:val="auto"/>
          <w:sz w:val="22"/>
          <w:szCs w:val="22"/>
          <w:lang w:eastAsia="ca-ES"/>
        </w:rPr>
        <w:t>5</w:t>
      </w:r>
      <w:r w:rsidRPr="00B14043">
        <w:rPr>
          <w:rFonts w:ascii="Arial" w:hAnsi="Arial" w:cs="Arial"/>
          <w:color w:val="auto"/>
          <w:sz w:val="22"/>
          <w:szCs w:val="22"/>
          <w:lang w:val="es-MX" w:eastAsia="ca-ES"/>
        </w:rPr>
        <w:t>.</w:t>
      </w:r>
    </w:p>
    <w:p w14:paraId="01B424AF" w14:textId="77777777" w:rsidR="003334A8" w:rsidRPr="006B5F20" w:rsidRDefault="003334A8" w:rsidP="006B5F20">
      <w:pPr>
        <w:pStyle w:val="Prrafodelista"/>
        <w:spacing w:line="276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66095939" w14:textId="19AC78F4" w:rsidR="00A675DD" w:rsidRPr="006B5F20" w:rsidRDefault="002A65C5" w:rsidP="00762BC1">
      <w:pPr>
        <w:pStyle w:val="Prrafodelista"/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Este Contrato se terminará por las causas generales establecidas en la legislación vigente y en especial, por el incumplimiento de las obligaciones dimanantes del mismo o el acuerdo mutuo de las partes.</w:t>
      </w:r>
    </w:p>
    <w:p w14:paraId="58BDE732" w14:textId="77777777" w:rsidR="003334A8" w:rsidRPr="006B5F20" w:rsidRDefault="003334A8" w:rsidP="006B5F20">
      <w:pPr>
        <w:pStyle w:val="Prrafodelista"/>
        <w:spacing w:line="276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</w:p>
    <w:p w14:paraId="0FB0CBE8" w14:textId="4B0740CE" w:rsidR="00A675DD" w:rsidRPr="006B5F20" w:rsidRDefault="002A65C5" w:rsidP="00762BC1">
      <w:pPr>
        <w:pStyle w:val="Prrafodelista"/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Para poder alegar algunas de las causales de terminación, la Parte interesada deberá comunicárselo a la otra, por escrito, con no menos de quince (15) días hábiles de antelación a la fecha en que pretende hacer efectiva su decisión, la que tendrá efectos una vez transcurridos los cinco (5) días siguientes a la fecha de recibida la notificación por la Parte denunciada si esta no realiza ningún pronunciamiento al respecto, sin perjuicio de las indemnizaciones por daños y perjuicios que pudieran proceder.</w:t>
      </w:r>
    </w:p>
    <w:p w14:paraId="356AC066" w14:textId="4A322E85" w:rsidR="003334A8" w:rsidRDefault="003334A8" w:rsidP="006B5F20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</w:pPr>
    </w:p>
    <w:p w14:paraId="4622E22A" w14:textId="46FC0C98" w:rsidR="00D74B55" w:rsidRPr="006B5F20" w:rsidRDefault="00D74B55" w:rsidP="00762BC1">
      <w:pPr>
        <w:pStyle w:val="Prrafodelista"/>
        <w:numPr>
          <w:ilvl w:val="0"/>
          <w:numId w:val="8"/>
        </w:numPr>
        <w:spacing w:line="276" w:lineRule="auto"/>
        <w:ind w:left="0" w:firstLine="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DE LA IMPOSIBILIDAD DE TRANSMISIÓN DE LA POSICIÓN CONTRACTUAL Y DE LA CESIÓN DE DERECHOS Y OBLIGACIONES</w:t>
      </w:r>
    </w:p>
    <w:p w14:paraId="434B344F" w14:textId="77777777" w:rsidR="00D74B55" w:rsidRPr="006B5F20" w:rsidRDefault="00D74B55" w:rsidP="006B5F20">
      <w:pPr>
        <w:tabs>
          <w:tab w:val="left" w:pos="426"/>
        </w:tabs>
        <w:spacing w:after="0" w:line="276" w:lineRule="auto"/>
        <w:jc w:val="both"/>
        <w:rPr>
          <w:rFonts w:ascii="Arial" w:eastAsia="Tahoma" w:hAnsi="Arial" w:cs="Arial"/>
          <w:b/>
          <w:sz w:val="22"/>
          <w:szCs w:val="22"/>
          <w:lang w:val="es-CU"/>
        </w:rPr>
      </w:pPr>
    </w:p>
    <w:p w14:paraId="37228661" w14:textId="483ECD84" w:rsidR="00D74B55" w:rsidRPr="006B5F20" w:rsidRDefault="00D74B55" w:rsidP="00762BC1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567" w:hanging="567"/>
        <w:jc w:val="both"/>
        <w:rPr>
          <w:rFonts w:ascii="Arial" w:eastAsia="Tahoma" w:hAnsi="Arial" w:cs="Arial"/>
          <w:sz w:val="22"/>
          <w:szCs w:val="22"/>
          <w:lang w:val="es-CU"/>
        </w:rPr>
      </w:pPr>
      <w:r w:rsidRPr="006B5F20">
        <w:rPr>
          <w:rFonts w:ascii="Arial" w:eastAsia="Tahoma" w:hAnsi="Arial" w:cs="Arial"/>
          <w:sz w:val="22"/>
          <w:szCs w:val="22"/>
          <w:lang w:val="es-CU"/>
        </w:rPr>
        <w:t xml:space="preserve">Ninguna de las Partes puede transmitir a un tercero su posición contractual en el presente </w:t>
      </w:r>
      <w:r w:rsidR="002F23A1" w:rsidRPr="006B5F20">
        <w:rPr>
          <w:rFonts w:ascii="Arial" w:hAnsi="Arial" w:cs="Arial"/>
          <w:sz w:val="22"/>
          <w:szCs w:val="22"/>
          <w:lang w:val="es-ES_tradnl" w:bidi="he-IL"/>
        </w:rPr>
        <w:t>Contrato</w:t>
      </w:r>
      <w:r w:rsidRPr="006B5F20">
        <w:rPr>
          <w:rFonts w:ascii="Arial" w:eastAsia="Tahoma" w:hAnsi="Arial" w:cs="Arial"/>
          <w:sz w:val="22"/>
          <w:szCs w:val="22"/>
          <w:lang w:val="es-CU"/>
        </w:rPr>
        <w:t xml:space="preserve">, ni ceder de forma singular derechos y/u obligaciones derivadas del mismo, sin el consentimiento expreso y por escrito de la otra Parte. </w:t>
      </w:r>
    </w:p>
    <w:p w14:paraId="1EB44304" w14:textId="77777777" w:rsidR="003334A8" w:rsidRPr="00915382" w:rsidRDefault="003334A8" w:rsidP="006B5F20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es-CU" w:eastAsia="ca-ES"/>
        </w:rPr>
      </w:pPr>
    </w:p>
    <w:p w14:paraId="75336A20" w14:textId="5557C954" w:rsidR="00A61D28" w:rsidRPr="006B5F20" w:rsidRDefault="00A61D28" w:rsidP="00762BC1">
      <w:pPr>
        <w:pStyle w:val="Prrafodelista"/>
        <w:numPr>
          <w:ilvl w:val="0"/>
          <w:numId w:val="8"/>
        </w:numPr>
        <w:spacing w:line="276" w:lineRule="auto"/>
        <w:ind w:left="0" w:firstLine="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 xml:space="preserve">AVISO Y NOTIFICACIONES </w:t>
      </w:r>
    </w:p>
    <w:p w14:paraId="55265ED0" w14:textId="77777777" w:rsidR="00A61D28" w:rsidRPr="00915382" w:rsidRDefault="00A61D28" w:rsidP="006B5F20">
      <w:pPr>
        <w:pStyle w:val="Prrafodelista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16"/>
          <w:szCs w:val="16"/>
          <w:lang w:val="es-MX" w:eastAsia="ca-ES"/>
        </w:rPr>
      </w:pPr>
    </w:p>
    <w:p w14:paraId="25BEABD5" w14:textId="22E52356" w:rsidR="00A61D28" w:rsidRPr="006B5F20" w:rsidRDefault="00A61D28" w:rsidP="00762BC1">
      <w:pPr>
        <w:pStyle w:val="Prrafodelista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Las notificaciones de cualquier naturaleza, ya sean sobre temas técnicos, organizativos, legales, económicos, u otros, que sean necesario realizar entre las Partes, se efectuarán por escrito, a las referencias que constan en la presente cláusula, por lo que cada Parte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lastRenderedPageBreak/>
        <w:t xml:space="preserve">designa </w:t>
      </w:r>
      <w:r w:rsidR="003D2C9A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a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un Coordinador, por conducto del cual se canalizará todo lo referente al desarrollo de sus relaciones contractuales. </w:t>
      </w:r>
    </w:p>
    <w:p w14:paraId="1ED2BEAE" w14:textId="77777777" w:rsidR="00A61D28" w:rsidRPr="00915382" w:rsidRDefault="00A61D28" w:rsidP="006B5F20">
      <w:pPr>
        <w:pStyle w:val="Prrafodelista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16"/>
          <w:szCs w:val="16"/>
          <w:lang w:val="es-MX" w:eastAsia="ca-ES"/>
        </w:rPr>
      </w:pPr>
    </w:p>
    <w:p w14:paraId="15E9EAD0" w14:textId="77777777" w:rsidR="00A61D28" w:rsidRPr="006B5F20" w:rsidRDefault="00A61D28" w:rsidP="00762BC1">
      <w:pPr>
        <w:pStyle w:val="Prrafodelista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A efectos de lo anterior, debe tenerse en cuenta para cada Parte la información siguiente:</w:t>
      </w:r>
    </w:p>
    <w:p w14:paraId="49E1D99F" w14:textId="77777777" w:rsidR="00A61D28" w:rsidRPr="00915382" w:rsidRDefault="00A61D28" w:rsidP="006B5F20">
      <w:pPr>
        <w:pStyle w:val="Prrafodelista"/>
        <w:spacing w:line="276" w:lineRule="auto"/>
        <w:jc w:val="both"/>
        <w:rPr>
          <w:rFonts w:ascii="Arial" w:hAnsi="Arial" w:cs="Arial"/>
          <w:sz w:val="16"/>
          <w:szCs w:val="16"/>
          <w:lang w:val="es-CU"/>
        </w:rPr>
      </w:pPr>
    </w:p>
    <w:p w14:paraId="78667B1B" w14:textId="1B824823" w:rsidR="00A61D28" w:rsidRPr="006B5F20" w:rsidRDefault="00A61D28" w:rsidP="00762BC1">
      <w:pPr>
        <w:pStyle w:val="Prrafodelista"/>
        <w:widowControl w:val="0"/>
        <w:numPr>
          <w:ilvl w:val="0"/>
          <w:numId w:val="23"/>
        </w:numPr>
        <w:shd w:val="clear" w:color="auto" w:fill="FFFFFF"/>
        <w:suppressAutoHyphens w:val="0"/>
        <w:spacing w:line="276" w:lineRule="auto"/>
        <w:ind w:left="993" w:right="10" w:hanging="284"/>
        <w:jc w:val="both"/>
        <w:rPr>
          <w:rFonts w:ascii="Arial" w:hAnsi="Arial" w:cs="Arial"/>
          <w:sz w:val="22"/>
          <w:szCs w:val="22"/>
        </w:rPr>
      </w:pPr>
      <w:r w:rsidRPr="006B5F20">
        <w:rPr>
          <w:rFonts w:ascii="Arial" w:hAnsi="Arial" w:cs="Arial"/>
          <w:sz w:val="22"/>
          <w:szCs w:val="22"/>
        </w:rPr>
        <w:t xml:space="preserve">Por el </w:t>
      </w:r>
      <w:r w:rsidRPr="006B5F20">
        <w:rPr>
          <w:rFonts w:ascii="Arial" w:hAnsi="Arial" w:cs="Arial"/>
          <w:b/>
          <w:bCs/>
          <w:sz w:val="22"/>
          <w:szCs w:val="22"/>
        </w:rPr>
        <w:t>PATROCINADO: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984"/>
        <w:gridCol w:w="1208"/>
        <w:gridCol w:w="2336"/>
      </w:tblGrid>
      <w:tr w:rsidR="00406DA6" w:rsidRPr="00406DA6" w14:paraId="595A8412" w14:textId="77777777" w:rsidTr="00A61D28">
        <w:trPr>
          <w:trHeight w:val="272"/>
        </w:trPr>
        <w:tc>
          <w:tcPr>
            <w:tcW w:w="3119" w:type="dxa"/>
            <w:gridSpan w:val="2"/>
            <w:shd w:val="clear" w:color="auto" w:fill="auto"/>
          </w:tcPr>
          <w:p w14:paraId="0E8DAC8E" w14:textId="77777777" w:rsidR="00A61D28" w:rsidRPr="00406DA6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406DA6">
              <w:rPr>
                <w:rFonts w:ascii="Arial" w:hAnsi="Arial" w:cs="Arial"/>
                <w:bCs/>
                <w:color w:val="auto"/>
                <w:sz w:val="22"/>
                <w:szCs w:val="22"/>
              </w:rPr>
              <w:t>Nombre del Coordinador: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6C216CDE" w14:textId="38068317" w:rsidR="00A61D28" w:rsidRPr="00406DA6" w:rsidRDefault="006824F9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Liset Peña Rodríguez </w:t>
            </w:r>
          </w:p>
        </w:tc>
      </w:tr>
      <w:tr w:rsidR="00406DA6" w:rsidRPr="00406DA6" w14:paraId="33180EC1" w14:textId="77777777" w:rsidTr="003E6203">
        <w:trPr>
          <w:trHeight w:val="284"/>
        </w:trPr>
        <w:tc>
          <w:tcPr>
            <w:tcW w:w="2268" w:type="dxa"/>
            <w:shd w:val="clear" w:color="auto" w:fill="auto"/>
          </w:tcPr>
          <w:p w14:paraId="00899776" w14:textId="77777777" w:rsidR="00A61D28" w:rsidRPr="00326D8C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</w:rPr>
            </w:pPr>
            <w:r w:rsidRPr="00326D8C">
              <w:rPr>
                <w:rFonts w:ascii="Arial" w:hAnsi="Arial" w:cs="Arial"/>
                <w:bCs/>
                <w:color w:val="auto"/>
              </w:rPr>
              <w:t>Correo electrónico: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9843314" w14:textId="12AC88B3" w:rsidR="00A61D28" w:rsidRPr="00326D8C" w:rsidRDefault="003E6203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</w:rPr>
            </w:pPr>
            <w:r w:rsidRPr="003E6203">
              <w:rPr>
                <w:rFonts w:ascii="Arial" w:hAnsi="Arial" w:cs="Arial"/>
                <w:color w:val="auto"/>
              </w:rPr>
              <w:t>lisycfg2020@gmail.com</w:t>
            </w:r>
          </w:p>
        </w:tc>
        <w:tc>
          <w:tcPr>
            <w:tcW w:w="1208" w:type="dxa"/>
            <w:shd w:val="clear" w:color="auto" w:fill="auto"/>
          </w:tcPr>
          <w:p w14:paraId="1FA85C5D" w14:textId="77777777" w:rsidR="00A61D28" w:rsidRPr="00406DA6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406DA6">
              <w:rPr>
                <w:rFonts w:ascii="Arial" w:hAnsi="Arial" w:cs="Arial"/>
                <w:bCs/>
                <w:color w:val="auto"/>
                <w:sz w:val="22"/>
                <w:szCs w:val="22"/>
              </w:rPr>
              <w:t>Teléfono:</w:t>
            </w:r>
          </w:p>
        </w:tc>
        <w:tc>
          <w:tcPr>
            <w:tcW w:w="2336" w:type="dxa"/>
            <w:shd w:val="clear" w:color="auto" w:fill="auto"/>
          </w:tcPr>
          <w:p w14:paraId="18EC0F6A" w14:textId="7C269839" w:rsidR="00A61D28" w:rsidRPr="00406DA6" w:rsidRDefault="00E16774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406DA6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6824F9">
              <w:rPr>
                <w:rFonts w:ascii="Arial" w:hAnsi="Arial" w:cs="Arial"/>
                <w:bCs/>
                <w:color w:val="auto"/>
                <w:sz w:val="22"/>
                <w:szCs w:val="22"/>
              </w:rPr>
              <w:t>52493910</w:t>
            </w:r>
          </w:p>
        </w:tc>
      </w:tr>
      <w:tr w:rsidR="00406DA6" w:rsidRPr="00406DA6" w14:paraId="52526822" w14:textId="77777777" w:rsidTr="003E6203">
        <w:trPr>
          <w:trHeight w:val="143"/>
        </w:trPr>
        <w:tc>
          <w:tcPr>
            <w:tcW w:w="2268" w:type="dxa"/>
            <w:shd w:val="clear" w:color="auto" w:fill="auto"/>
          </w:tcPr>
          <w:p w14:paraId="3CFAD343" w14:textId="77777777" w:rsidR="00A61D28" w:rsidRPr="00406DA6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406DA6">
              <w:rPr>
                <w:rFonts w:ascii="Arial" w:hAnsi="Arial" w:cs="Arial"/>
                <w:bCs/>
                <w:color w:val="auto"/>
                <w:sz w:val="22"/>
                <w:szCs w:val="22"/>
              </w:rPr>
              <w:t>Cargo: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7D878050" w14:textId="5CA2BED3" w:rsidR="00A61D28" w:rsidRPr="00406DA6" w:rsidRDefault="00E16774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s-CU"/>
              </w:rPr>
            </w:pPr>
            <w:r w:rsidRPr="00406DA6">
              <w:rPr>
                <w:rFonts w:ascii="Arial" w:hAnsi="Arial" w:cs="Arial"/>
                <w:bCs/>
                <w:color w:val="auto"/>
                <w:sz w:val="22"/>
                <w:szCs w:val="22"/>
                <w:lang w:val="es-CU"/>
              </w:rPr>
              <w:t>Atención a Patrocinios</w:t>
            </w:r>
          </w:p>
        </w:tc>
      </w:tr>
    </w:tbl>
    <w:p w14:paraId="3E71CFEC" w14:textId="77777777" w:rsidR="00A61D28" w:rsidRPr="00915382" w:rsidRDefault="00A61D28" w:rsidP="006B5F20">
      <w:pPr>
        <w:pStyle w:val="Prrafodelista"/>
        <w:widowControl w:val="0"/>
        <w:shd w:val="clear" w:color="auto" w:fill="FFFFFF"/>
        <w:spacing w:line="276" w:lineRule="auto"/>
        <w:ind w:left="990" w:right="10"/>
        <w:jc w:val="both"/>
        <w:rPr>
          <w:rFonts w:ascii="Arial" w:hAnsi="Arial" w:cs="Arial"/>
          <w:sz w:val="16"/>
          <w:szCs w:val="16"/>
          <w:lang w:val="es-CU"/>
        </w:rPr>
      </w:pPr>
    </w:p>
    <w:p w14:paraId="2F4255F8" w14:textId="63721373" w:rsidR="00A61D28" w:rsidRPr="006B5F20" w:rsidRDefault="00A61D28" w:rsidP="00762BC1">
      <w:pPr>
        <w:pStyle w:val="Prrafodelista"/>
        <w:widowControl w:val="0"/>
        <w:numPr>
          <w:ilvl w:val="0"/>
          <w:numId w:val="23"/>
        </w:numPr>
        <w:shd w:val="clear" w:color="auto" w:fill="FFFFFF"/>
        <w:suppressAutoHyphens w:val="0"/>
        <w:spacing w:line="276" w:lineRule="auto"/>
        <w:ind w:left="993" w:right="10" w:hanging="284"/>
        <w:jc w:val="both"/>
        <w:rPr>
          <w:rFonts w:ascii="Arial" w:hAnsi="Arial" w:cs="Arial"/>
          <w:sz w:val="22"/>
          <w:szCs w:val="22"/>
        </w:rPr>
      </w:pPr>
      <w:r w:rsidRPr="006B5F20">
        <w:rPr>
          <w:rFonts w:ascii="Arial" w:hAnsi="Arial" w:cs="Arial"/>
          <w:sz w:val="22"/>
          <w:szCs w:val="22"/>
        </w:rPr>
        <w:t xml:space="preserve">Por el </w:t>
      </w:r>
      <w:r w:rsidRPr="006B5F20">
        <w:rPr>
          <w:rFonts w:ascii="Arial" w:hAnsi="Arial" w:cs="Arial"/>
          <w:b/>
          <w:bCs/>
          <w:sz w:val="22"/>
          <w:szCs w:val="22"/>
        </w:rPr>
        <w:t>PATROCINADOR: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701"/>
        <w:gridCol w:w="1372"/>
        <w:gridCol w:w="2455"/>
      </w:tblGrid>
      <w:tr w:rsidR="00A61D28" w:rsidRPr="006B5F20" w14:paraId="55EB00B6" w14:textId="77777777" w:rsidTr="00A61D28">
        <w:trPr>
          <w:trHeight w:val="272"/>
        </w:trPr>
        <w:tc>
          <w:tcPr>
            <w:tcW w:w="3119" w:type="dxa"/>
            <w:gridSpan w:val="2"/>
            <w:shd w:val="clear" w:color="auto" w:fill="auto"/>
          </w:tcPr>
          <w:p w14:paraId="1EE8DEA4" w14:textId="77777777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B5F20">
              <w:rPr>
                <w:rFonts w:ascii="Arial" w:hAnsi="Arial" w:cs="Arial"/>
                <w:bCs/>
                <w:sz w:val="22"/>
                <w:szCs w:val="22"/>
              </w:rPr>
              <w:t>Nombre del Coordinador: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66B2015B" w14:textId="0498F346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1D28" w:rsidRPr="006B5F20" w14:paraId="5F0BF878" w14:textId="77777777" w:rsidTr="00EA5807">
        <w:trPr>
          <w:trHeight w:val="284"/>
        </w:trPr>
        <w:tc>
          <w:tcPr>
            <w:tcW w:w="2268" w:type="dxa"/>
            <w:shd w:val="clear" w:color="auto" w:fill="auto"/>
          </w:tcPr>
          <w:p w14:paraId="33871B3D" w14:textId="77777777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B5F20">
              <w:rPr>
                <w:rFonts w:ascii="Arial" w:hAnsi="Arial" w:cs="Arial"/>
                <w:bCs/>
                <w:sz w:val="22"/>
                <w:szCs w:val="22"/>
              </w:rPr>
              <w:t>Correo electrónico: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12CB3D2" w14:textId="2A7ABD46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0AFB7621" w14:textId="77777777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B5F20">
              <w:rPr>
                <w:rFonts w:ascii="Arial" w:hAnsi="Arial" w:cs="Arial"/>
                <w:bCs/>
                <w:sz w:val="22"/>
                <w:szCs w:val="22"/>
              </w:rPr>
              <w:t>Teléfono:</w:t>
            </w:r>
          </w:p>
        </w:tc>
        <w:tc>
          <w:tcPr>
            <w:tcW w:w="2455" w:type="dxa"/>
            <w:shd w:val="clear" w:color="auto" w:fill="auto"/>
          </w:tcPr>
          <w:p w14:paraId="6BEF869C" w14:textId="3E057922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1D28" w:rsidRPr="006B5F20" w14:paraId="0586D95A" w14:textId="77777777" w:rsidTr="00EA5807">
        <w:trPr>
          <w:trHeight w:val="211"/>
        </w:trPr>
        <w:tc>
          <w:tcPr>
            <w:tcW w:w="2268" w:type="dxa"/>
            <w:shd w:val="clear" w:color="auto" w:fill="auto"/>
          </w:tcPr>
          <w:p w14:paraId="6947FFB7" w14:textId="77777777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B5F20">
              <w:rPr>
                <w:rFonts w:ascii="Arial" w:hAnsi="Arial" w:cs="Arial"/>
                <w:bCs/>
                <w:sz w:val="22"/>
                <w:szCs w:val="22"/>
              </w:rPr>
              <w:t>Cargo: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0A29ED72" w14:textId="6D33D86E" w:rsidR="00A61D28" w:rsidRPr="006B5F20" w:rsidRDefault="00A61D28" w:rsidP="006B5F20">
            <w:pPr>
              <w:pStyle w:val="Prrafodelista"/>
              <w:widowControl w:val="0"/>
              <w:spacing w:line="276" w:lineRule="auto"/>
              <w:ind w:left="0" w:right="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71BB84" w14:textId="77777777" w:rsidR="00A61D28" w:rsidRPr="006B5F20" w:rsidRDefault="00A61D28" w:rsidP="006B5F20">
      <w:pPr>
        <w:pStyle w:val="Prrafodelista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</w:p>
    <w:p w14:paraId="25F3E8C7" w14:textId="1D6CEE6E" w:rsidR="0058453C" w:rsidRPr="006B5F20" w:rsidRDefault="0058453C" w:rsidP="00762BC1">
      <w:pPr>
        <w:pStyle w:val="Prrafodelista"/>
        <w:numPr>
          <w:ilvl w:val="0"/>
          <w:numId w:val="8"/>
        </w:numPr>
        <w:spacing w:line="276" w:lineRule="auto"/>
        <w:ind w:left="0" w:firstLine="0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b/>
          <w:sz w:val="22"/>
          <w:szCs w:val="22"/>
          <w:lang w:val="es-CU"/>
        </w:rPr>
        <w:t>RECLAMACIONES Y SOLUCIÓN DE CONTROVERSIAS</w:t>
      </w:r>
    </w:p>
    <w:p w14:paraId="65F39D0F" w14:textId="77777777" w:rsidR="0058453C" w:rsidRPr="00245C2F" w:rsidRDefault="0058453C" w:rsidP="006B5F20">
      <w:pPr>
        <w:pStyle w:val="Prrafodelista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16"/>
          <w:szCs w:val="16"/>
          <w:lang w:val="es-MX" w:eastAsia="ca-ES"/>
        </w:rPr>
      </w:pPr>
    </w:p>
    <w:p w14:paraId="428534D2" w14:textId="77777777" w:rsidR="0058453C" w:rsidRPr="006B5F20" w:rsidRDefault="0058453C" w:rsidP="00762BC1">
      <w:pPr>
        <w:pStyle w:val="Prrafodelista"/>
        <w:widowControl w:val="0"/>
        <w:numPr>
          <w:ilvl w:val="0"/>
          <w:numId w:val="24"/>
        </w:numPr>
        <w:suppressAutoHyphens w:val="0"/>
        <w:spacing w:line="276" w:lineRule="auto"/>
        <w:ind w:left="630" w:hanging="630"/>
        <w:jc w:val="both"/>
        <w:rPr>
          <w:rFonts w:ascii="Arial" w:hAnsi="Arial" w:cs="Arial"/>
          <w:iCs/>
          <w:sz w:val="22"/>
          <w:szCs w:val="22"/>
          <w:lang w:val="es-CU"/>
        </w:rPr>
      </w:pPr>
      <w:r w:rsidRPr="006B5F20">
        <w:rPr>
          <w:rFonts w:ascii="Arial" w:hAnsi="Arial" w:cs="Arial"/>
          <w:iCs/>
          <w:sz w:val="22"/>
          <w:szCs w:val="22"/>
          <w:lang w:val="es-CU"/>
        </w:rPr>
        <w:t>La interpretación y ejecución de los compromisos adquiridos en virtud del presente Acuerdo y de los demás documentos de él derivados, se realizará sobre el principio de la buena fe contractual, por lo que las Partes deben agotar cuantas vías de arreglo amistoso encuentren a su alcance.</w:t>
      </w:r>
    </w:p>
    <w:p w14:paraId="0B483E60" w14:textId="77777777" w:rsidR="0058453C" w:rsidRPr="00245C2F" w:rsidRDefault="0058453C" w:rsidP="006B5F20">
      <w:pPr>
        <w:pStyle w:val="Prrafodelista"/>
        <w:widowControl w:val="0"/>
        <w:spacing w:line="276" w:lineRule="auto"/>
        <w:ind w:left="709"/>
        <w:jc w:val="both"/>
        <w:rPr>
          <w:rFonts w:ascii="Arial" w:hAnsi="Arial" w:cs="Arial"/>
          <w:sz w:val="16"/>
          <w:szCs w:val="16"/>
          <w:lang w:val="es-CU"/>
        </w:rPr>
      </w:pPr>
    </w:p>
    <w:p w14:paraId="6D8D936F" w14:textId="77777777" w:rsidR="0058453C" w:rsidRPr="006B5F20" w:rsidRDefault="0058453C" w:rsidP="00762BC1">
      <w:pPr>
        <w:pStyle w:val="Prrafodelista"/>
        <w:widowControl w:val="0"/>
        <w:numPr>
          <w:ilvl w:val="0"/>
          <w:numId w:val="24"/>
        </w:numPr>
        <w:suppressAutoHyphens w:val="0"/>
        <w:spacing w:line="276" w:lineRule="auto"/>
        <w:ind w:left="630" w:hanging="630"/>
        <w:jc w:val="both"/>
        <w:rPr>
          <w:rFonts w:ascii="Arial" w:hAnsi="Arial" w:cs="Arial"/>
          <w:b/>
          <w:sz w:val="22"/>
          <w:szCs w:val="22"/>
          <w:lang w:val="es-CU"/>
        </w:rPr>
      </w:pPr>
      <w:r w:rsidRPr="006B5F20">
        <w:rPr>
          <w:rFonts w:ascii="Arial" w:hAnsi="Arial" w:cs="Arial"/>
          <w:sz w:val="22"/>
          <w:szCs w:val="22"/>
          <w:lang w:val="es-MX"/>
        </w:rPr>
        <w:t>Las Partes podrán reclamarse mutuamente mediante escrito</w:t>
      </w:r>
      <w:r w:rsidRPr="006B5F20">
        <w:rPr>
          <w:rFonts w:ascii="Arial" w:hAnsi="Arial" w:cs="Arial"/>
          <w:sz w:val="22"/>
          <w:szCs w:val="22"/>
          <w:lang w:val="es-CU"/>
        </w:rPr>
        <w:t xml:space="preserve"> firmado por sus representantes acreditados</w:t>
      </w:r>
      <w:r w:rsidRPr="006B5F20">
        <w:rPr>
          <w:rFonts w:ascii="Arial" w:hAnsi="Arial" w:cs="Arial"/>
          <w:sz w:val="22"/>
          <w:szCs w:val="22"/>
          <w:lang w:val="es-MX"/>
        </w:rPr>
        <w:t>, ante el incumplimiento o cumplimiento inadecuado de sus obligaciones</w:t>
      </w:r>
      <w:r w:rsidRPr="006B5F20">
        <w:rPr>
          <w:rFonts w:ascii="Arial" w:hAnsi="Arial" w:cs="Arial"/>
          <w:sz w:val="22"/>
          <w:szCs w:val="22"/>
          <w:lang w:val="es-CU"/>
        </w:rPr>
        <w:t>, dentro del término de quince (15) días naturales, contados a partir del día siguiente de la fecha en que se tuvo conocimiento del incumplimiento.</w:t>
      </w:r>
    </w:p>
    <w:p w14:paraId="6B5DE9C1" w14:textId="77777777" w:rsidR="0058453C" w:rsidRPr="00245C2F" w:rsidRDefault="0058453C" w:rsidP="006B5F20">
      <w:pPr>
        <w:pStyle w:val="Prrafodelista"/>
        <w:spacing w:line="276" w:lineRule="auto"/>
        <w:rPr>
          <w:rFonts w:ascii="Arial" w:hAnsi="Arial" w:cs="Arial"/>
          <w:b/>
          <w:sz w:val="16"/>
          <w:szCs w:val="16"/>
          <w:lang w:val="es-CU"/>
        </w:rPr>
      </w:pPr>
    </w:p>
    <w:p w14:paraId="0CDD88A1" w14:textId="77777777" w:rsidR="0058453C" w:rsidRPr="006B5F20" w:rsidRDefault="0058453C" w:rsidP="00762BC1">
      <w:pPr>
        <w:pStyle w:val="Prrafodelista"/>
        <w:widowControl w:val="0"/>
        <w:numPr>
          <w:ilvl w:val="0"/>
          <w:numId w:val="24"/>
        </w:numPr>
        <w:suppressAutoHyphens w:val="0"/>
        <w:spacing w:line="276" w:lineRule="auto"/>
        <w:ind w:left="630" w:hanging="630"/>
        <w:jc w:val="both"/>
        <w:rPr>
          <w:rFonts w:ascii="Arial" w:hAnsi="Arial" w:cs="Arial"/>
          <w:sz w:val="22"/>
          <w:szCs w:val="22"/>
          <w:lang w:val="es-CU"/>
        </w:rPr>
      </w:pPr>
      <w:r w:rsidRPr="006B5F20">
        <w:rPr>
          <w:rFonts w:ascii="Arial" w:hAnsi="Arial" w:cs="Arial"/>
          <w:sz w:val="22"/>
          <w:szCs w:val="22"/>
          <w:lang w:val="es-CU"/>
        </w:rPr>
        <w:t xml:space="preserve">La Parte reclamada deberá examinar la reclamación y dar respuesta sobre su contenido dentro del término de quince (15) días naturales siguientes a su recibo. </w:t>
      </w:r>
    </w:p>
    <w:p w14:paraId="29CF312D" w14:textId="77777777" w:rsidR="0058453C" w:rsidRPr="00245C2F" w:rsidRDefault="0058453C" w:rsidP="006B5F20">
      <w:pPr>
        <w:widowControl w:val="0"/>
        <w:spacing w:after="0" w:line="276" w:lineRule="auto"/>
        <w:jc w:val="both"/>
        <w:rPr>
          <w:rFonts w:ascii="Arial" w:hAnsi="Arial" w:cs="Arial"/>
          <w:b/>
          <w:sz w:val="16"/>
          <w:szCs w:val="16"/>
          <w:lang w:val="es-CU"/>
        </w:rPr>
      </w:pPr>
    </w:p>
    <w:p w14:paraId="0C9E5707" w14:textId="252BE546" w:rsidR="0058453C" w:rsidRPr="006B5F20" w:rsidRDefault="0058453C" w:rsidP="00762BC1">
      <w:pPr>
        <w:pStyle w:val="Prrafodelista"/>
        <w:widowControl w:val="0"/>
        <w:numPr>
          <w:ilvl w:val="0"/>
          <w:numId w:val="24"/>
        </w:numPr>
        <w:suppressAutoHyphens w:val="0"/>
        <w:spacing w:line="276" w:lineRule="auto"/>
        <w:ind w:left="630" w:hanging="630"/>
        <w:jc w:val="both"/>
        <w:rPr>
          <w:rFonts w:ascii="Arial" w:hAnsi="Arial" w:cs="Arial"/>
          <w:sz w:val="22"/>
          <w:szCs w:val="22"/>
          <w:lang w:val="es-CU"/>
        </w:rPr>
      </w:pPr>
      <w:r w:rsidRPr="006B5F20">
        <w:rPr>
          <w:rFonts w:ascii="Arial" w:hAnsi="Arial" w:cs="Arial"/>
          <w:iCs/>
          <w:sz w:val="22"/>
          <w:szCs w:val="22"/>
          <w:lang w:val="es-CU"/>
        </w:rPr>
        <w:t xml:space="preserve">Si transcurridos </w:t>
      </w:r>
      <w:r w:rsidR="00B25A55" w:rsidRPr="006B5F20">
        <w:rPr>
          <w:rFonts w:ascii="Arial" w:hAnsi="Arial" w:cs="Arial"/>
          <w:iCs/>
          <w:sz w:val="22"/>
          <w:szCs w:val="22"/>
          <w:lang w:val="es-CU"/>
        </w:rPr>
        <w:t>quince</w:t>
      </w:r>
      <w:r w:rsidRPr="006B5F20">
        <w:rPr>
          <w:rFonts w:ascii="Arial" w:hAnsi="Arial" w:cs="Arial"/>
          <w:iCs/>
          <w:sz w:val="22"/>
          <w:szCs w:val="22"/>
          <w:lang w:val="es-CU"/>
        </w:rPr>
        <w:t xml:space="preserve"> (</w:t>
      </w:r>
      <w:r w:rsidR="00B25A55" w:rsidRPr="006B5F20">
        <w:rPr>
          <w:rFonts w:ascii="Arial" w:hAnsi="Arial" w:cs="Arial"/>
          <w:iCs/>
          <w:sz w:val="22"/>
          <w:szCs w:val="22"/>
          <w:lang w:val="es-CU"/>
        </w:rPr>
        <w:t>15</w:t>
      </w:r>
      <w:r w:rsidRPr="006B5F20">
        <w:rPr>
          <w:rFonts w:ascii="Arial" w:hAnsi="Arial" w:cs="Arial"/>
          <w:iCs/>
          <w:sz w:val="22"/>
          <w:szCs w:val="22"/>
          <w:lang w:val="es-CU"/>
        </w:rPr>
        <w:t xml:space="preserve">) días naturales a partir de la fecha de la reclamación, esta no fuera contestada por la Parte reclamada </w:t>
      </w:r>
      <w:r w:rsidRPr="006B5F20">
        <w:rPr>
          <w:rFonts w:ascii="Arial" w:hAnsi="Arial" w:cs="Arial"/>
          <w:sz w:val="22"/>
          <w:szCs w:val="22"/>
          <w:lang w:val="es-CU"/>
        </w:rPr>
        <w:t>o no se llegará a acuerdo entre las Partes, la discrepancia podrá ser sometida a la sala o sección de los Mercantil del Tribunal Popular competente, quien dirimirá las controversias conforme a la legislación cubana. Los gastos que ese proceso generase serán asumidos por la Parte que resultare vencida en juicio y la Resolución que se dicte, de obligatorio cumplimiento para ambas partes.</w:t>
      </w:r>
    </w:p>
    <w:p w14:paraId="004916FF" w14:textId="77777777" w:rsidR="00B25A55" w:rsidRPr="00245C2F" w:rsidRDefault="00B25A55" w:rsidP="006B5F20">
      <w:pPr>
        <w:pStyle w:val="Prrafodelista"/>
        <w:spacing w:line="276" w:lineRule="auto"/>
        <w:rPr>
          <w:rFonts w:ascii="Arial" w:hAnsi="Arial" w:cs="Arial"/>
          <w:sz w:val="16"/>
          <w:szCs w:val="16"/>
          <w:lang w:val="es-CU"/>
        </w:rPr>
      </w:pPr>
    </w:p>
    <w:p w14:paraId="5193C48D" w14:textId="4F3FDAFC" w:rsidR="00B25A55" w:rsidRPr="006B5F20" w:rsidRDefault="00B25A55" w:rsidP="00762BC1">
      <w:pPr>
        <w:pStyle w:val="Prrafodelista"/>
        <w:widowControl w:val="0"/>
        <w:numPr>
          <w:ilvl w:val="0"/>
          <w:numId w:val="24"/>
        </w:numPr>
        <w:suppressAutoHyphens w:val="0"/>
        <w:spacing w:line="276" w:lineRule="auto"/>
        <w:ind w:left="630" w:hanging="630"/>
        <w:jc w:val="both"/>
        <w:rPr>
          <w:rFonts w:ascii="Arial" w:hAnsi="Arial" w:cs="Arial"/>
          <w:iCs/>
          <w:sz w:val="22"/>
          <w:szCs w:val="22"/>
          <w:lang w:val="es-CU"/>
        </w:rPr>
      </w:pPr>
      <w:r w:rsidRPr="006B5F20">
        <w:rPr>
          <w:rFonts w:ascii="Arial" w:hAnsi="Arial" w:cs="Arial"/>
          <w:iCs/>
          <w:sz w:val="22"/>
          <w:szCs w:val="22"/>
          <w:lang w:val="es-CU"/>
        </w:rPr>
        <w:t xml:space="preserve">Las Partes fijan como domicilio especial, exclusivo y excluyente, para todos los efectos derivados como consecuencia del presente Contrato, </w:t>
      </w:r>
      <w:r w:rsidR="00DF2CB4">
        <w:rPr>
          <w:rFonts w:ascii="Arial" w:hAnsi="Arial" w:cs="Arial"/>
          <w:iCs/>
          <w:sz w:val="22"/>
          <w:szCs w:val="22"/>
          <w:lang w:val="es-CU"/>
        </w:rPr>
        <w:t>Cienfuegos</w:t>
      </w:r>
      <w:r w:rsidRPr="006B5F20">
        <w:rPr>
          <w:rFonts w:ascii="Arial" w:hAnsi="Arial" w:cs="Arial"/>
          <w:iCs/>
          <w:sz w:val="22"/>
          <w:szCs w:val="22"/>
          <w:lang w:val="es-CU"/>
        </w:rPr>
        <w:t>, y como ley aplicable la Ley Cubana</w:t>
      </w:r>
    </w:p>
    <w:p w14:paraId="4244159C" w14:textId="77777777" w:rsidR="003334A8" w:rsidRPr="00704F76" w:rsidRDefault="003334A8" w:rsidP="006B5F20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es-MX" w:eastAsia="ca-ES"/>
        </w:rPr>
      </w:pPr>
    </w:p>
    <w:p w14:paraId="25A86050" w14:textId="65C6FBED" w:rsidR="00A675DD" w:rsidRPr="006B5F20" w:rsidRDefault="008058CE" w:rsidP="00762BC1">
      <w:pPr>
        <w:pStyle w:val="Prrafodelista"/>
        <w:numPr>
          <w:ilvl w:val="0"/>
          <w:numId w:val="8"/>
        </w:numPr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  <w:lang w:val="es-CU"/>
        </w:rPr>
      </w:pPr>
      <w:r w:rsidRPr="006B5F20">
        <w:rPr>
          <w:rFonts w:ascii="Arial" w:hAnsi="Arial" w:cs="Arial"/>
          <w:b/>
          <w:sz w:val="22"/>
          <w:szCs w:val="22"/>
          <w:lang w:val="es-CU"/>
        </w:rPr>
        <w:lastRenderedPageBreak/>
        <w:t>EXIMENTES DE LA RESPONSABILIDAD CONTRACTUAL</w:t>
      </w:r>
    </w:p>
    <w:p w14:paraId="434DB47E" w14:textId="77777777" w:rsidR="00B25A55" w:rsidRPr="00704F76" w:rsidRDefault="00B25A55" w:rsidP="006B5F20">
      <w:pPr>
        <w:pStyle w:val="Prrafodelista"/>
        <w:spacing w:line="276" w:lineRule="auto"/>
        <w:ind w:left="0"/>
        <w:jc w:val="both"/>
        <w:rPr>
          <w:rFonts w:ascii="Arial" w:hAnsi="Arial" w:cs="Arial"/>
          <w:b/>
          <w:sz w:val="16"/>
          <w:szCs w:val="16"/>
          <w:lang w:val="es-CU"/>
        </w:rPr>
      </w:pPr>
    </w:p>
    <w:p w14:paraId="02FC67B1" w14:textId="6E320F2C" w:rsidR="00A675DD" w:rsidRPr="006B5F20" w:rsidRDefault="002A65C5" w:rsidP="00762BC1">
      <w:pPr>
        <w:pStyle w:val="Prrafodelista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Las Partes quedarán liberadas de responsabilidad por el incumplimiento de sus obligaciones contractuales cuando este sea consecuencia de causas derivadas de circunstancias de Fuerza Mayor o Caso Fortuito. Se entenderá por tal, los hechos imprevisibles e inevitables o </w:t>
      </w:r>
      <w:r w:rsidR="008058C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que,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aun siendo previsibles e inevitables, sean ajenos a la voluntad de las Partes y surjan con posterioridad a la firma del presente Contrato.</w:t>
      </w:r>
    </w:p>
    <w:p w14:paraId="2C3FA820" w14:textId="77777777" w:rsidR="00B25A55" w:rsidRPr="00704F76" w:rsidRDefault="00B25A55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16"/>
          <w:szCs w:val="16"/>
          <w:lang w:val="es-MX" w:eastAsia="ca-ES"/>
        </w:rPr>
      </w:pPr>
    </w:p>
    <w:p w14:paraId="51EA910E" w14:textId="58CC21F1" w:rsidR="00A675DD" w:rsidRPr="006B5F20" w:rsidRDefault="002A65C5" w:rsidP="00762BC1">
      <w:pPr>
        <w:pStyle w:val="Prrafodelista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La Parte que invoque tales circunstancias deberá notificar de inmediato a la otra por escrito, sobre el comienzo, la naturaleza, posible duración y cese de las mismas, y probar su ocurrencia mediante los mecanismos establecidos en sus respectivos territorios para tales</w:t>
      </w:r>
      <w:r w:rsidR="008058C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.</w:t>
      </w:r>
    </w:p>
    <w:p w14:paraId="059BBCC2" w14:textId="77777777" w:rsidR="00B25A55" w:rsidRPr="00704F76" w:rsidRDefault="00B25A55" w:rsidP="006B5F20">
      <w:pPr>
        <w:pStyle w:val="Prrafodelista"/>
        <w:spacing w:line="276" w:lineRule="auto"/>
        <w:ind w:left="567"/>
        <w:jc w:val="both"/>
        <w:rPr>
          <w:rFonts w:ascii="Arial" w:hAnsi="Arial" w:cs="Arial"/>
          <w:color w:val="000000" w:themeColor="text1"/>
          <w:sz w:val="16"/>
          <w:szCs w:val="16"/>
          <w:lang w:val="es-MX" w:eastAsia="ca-ES"/>
        </w:rPr>
      </w:pPr>
    </w:p>
    <w:p w14:paraId="2ECBB056" w14:textId="2A3F03AD" w:rsidR="00A675DD" w:rsidRPr="006B5F20" w:rsidRDefault="002A65C5" w:rsidP="00762BC1">
      <w:pPr>
        <w:pStyle w:val="Prrafodelista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s-MX" w:eastAsia="ca-ES"/>
        </w:rPr>
      </w:pP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Si se mantienen las circunstancias señaladas en el numeral anterior, pasados veinte (20) días desde su comienzo, la Parte afectada podrá solicitar la terminación del presente contrato.</w:t>
      </w:r>
    </w:p>
    <w:p w14:paraId="4C9630E0" w14:textId="77777777" w:rsidR="003334A8" w:rsidRPr="00704F76" w:rsidRDefault="003334A8" w:rsidP="006B5F20">
      <w:pPr>
        <w:spacing w:after="0" w:line="276" w:lineRule="auto"/>
        <w:rPr>
          <w:rFonts w:ascii="Arial" w:hAnsi="Arial" w:cs="Arial"/>
          <w:color w:val="000000" w:themeColor="text1"/>
          <w:sz w:val="16"/>
          <w:szCs w:val="16"/>
          <w:lang w:val="es-MX" w:eastAsia="ca-ES"/>
        </w:rPr>
      </w:pPr>
    </w:p>
    <w:p w14:paraId="6F1D9D4A" w14:textId="77777777" w:rsidR="0099115D" w:rsidRPr="006B5F20" w:rsidRDefault="0099115D" w:rsidP="00762BC1">
      <w:pPr>
        <w:pStyle w:val="Prrafodelista"/>
        <w:numPr>
          <w:ilvl w:val="0"/>
          <w:numId w:val="8"/>
        </w:numPr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  <w:lang w:val="es-CU"/>
        </w:rPr>
      </w:pPr>
      <w:r w:rsidRPr="006B5F20">
        <w:rPr>
          <w:rFonts w:ascii="Arial" w:hAnsi="Arial" w:cs="Arial"/>
          <w:b/>
          <w:sz w:val="22"/>
          <w:szCs w:val="22"/>
          <w:lang w:val="es-CU"/>
        </w:rPr>
        <w:t>LEGISLACIÓN APLICABLE</w:t>
      </w:r>
    </w:p>
    <w:p w14:paraId="2C08F7F8" w14:textId="77777777" w:rsidR="0099115D" w:rsidRPr="00704F76" w:rsidRDefault="0099115D" w:rsidP="006B5F20">
      <w:pPr>
        <w:spacing w:after="0" w:line="276" w:lineRule="auto"/>
        <w:rPr>
          <w:rFonts w:ascii="Arial" w:hAnsi="Arial" w:cs="Arial"/>
          <w:color w:val="000000" w:themeColor="text1"/>
          <w:sz w:val="16"/>
          <w:szCs w:val="16"/>
          <w:lang w:val="es-MX" w:eastAsia="ca-ES"/>
        </w:rPr>
      </w:pPr>
    </w:p>
    <w:p w14:paraId="2F074586" w14:textId="44F21A8E" w:rsidR="0099115D" w:rsidRPr="006B5F20" w:rsidRDefault="0099115D" w:rsidP="00762BC1">
      <w:pPr>
        <w:pStyle w:val="Prrafodelista"/>
        <w:numPr>
          <w:ilvl w:val="0"/>
          <w:numId w:val="26"/>
        </w:numPr>
        <w:suppressAutoHyphens w:val="0"/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  <w:lang w:val="es-CU"/>
        </w:rPr>
      </w:pPr>
      <w:r w:rsidRPr="006B5F20">
        <w:rPr>
          <w:rFonts w:ascii="Arial" w:hAnsi="Arial" w:cs="Arial"/>
          <w:sz w:val="22"/>
          <w:szCs w:val="22"/>
          <w:lang w:val="es-MX"/>
        </w:rPr>
        <w:t xml:space="preserve">El presente </w:t>
      </w:r>
      <w:r w:rsidRPr="006B5F20">
        <w:rPr>
          <w:rFonts w:ascii="Arial" w:hAnsi="Arial" w:cs="Arial"/>
          <w:bCs/>
          <w:iCs/>
          <w:sz w:val="22"/>
          <w:szCs w:val="22"/>
          <w:lang w:val="es-CU"/>
        </w:rPr>
        <w:t>Acuerdo</w:t>
      </w:r>
      <w:r w:rsidRPr="006B5F20">
        <w:rPr>
          <w:rFonts w:ascii="Arial" w:hAnsi="Arial" w:cs="Arial"/>
          <w:sz w:val="22"/>
          <w:szCs w:val="22"/>
          <w:lang w:val="es-MX"/>
        </w:rPr>
        <w:t xml:space="preserve"> se regirá por las leyes de la República de Cuba, las disposiciones dictadas por los Organismos rectores en esta materia que resulten de aplicación, entre ellas: </w:t>
      </w:r>
      <w:r w:rsidRPr="006B5F20">
        <w:rPr>
          <w:rFonts w:ascii="Arial" w:hAnsi="Arial" w:cs="Arial"/>
          <w:color w:val="000000" w:themeColor="text1"/>
          <w:sz w:val="22"/>
          <w:szCs w:val="22"/>
        </w:rPr>
        <w:t xml:space="preserve">Ley No. 162/2024 “De Comunicación Social”,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CU"/>
        </w:rPr>
        <w:t xml:space="preserve">Decreto No. 101/2024 Reglamento de la Ley 162 “Ley de Comunicación Social”, Decreto No. 102/2024 “Reglamento para el ejercicio de la publicidad y el patrocinio”, </w:t>
      </w:r>
      <w:r w:rsidRPr="006B5F20">
        <w:rPr>
          <w:rFonts w:ascii="Arial" w:hAnsi="Arial" w:cs="Arial"/>
          <w:sz w:val="22"/>
          <w:szCs w:val="22"/>
          <w:lang w:val="es-MX"/>
        </w:rPr>
        <w:t xml:space="preserve">Decreto Ley No. 304/2012 “De la Contratación Económica”, el Decreto No. 310/2012 “De los Tipos de Contratos”, </w:t>
      </w:r>
      <w:r w:rsidRPr="006B5F20">
        <w:rPr>
          <w:rFonts w:ascii="Arial" w:eastAsia="Arial" w:hAnsi="Arial" w:cs="Arial"/>
          <w:sz w:val="22"/>
          <w:szCs w:val="22"/>
          <w:lang w:val="es-CU"/>
        </w:rPr>
        <w:t>Ley No. 141</w:t>
      </w:r>
      <w:r w:rsidR="006B5F20" w:rsidRPr="006B5F20">
        <w:rPr>
          <w:rFonts w:ascii="Arial" w:eastAsia="Arial" w:hAnsi="Arial" w:cs="Arial"/>
          <w:sz w:val="22"/>
          <w:szCs w:val="22"/>
          <w:lang w:val="es-CU"/>
        </w:rPr>
        <w:t>/2021</w:t>
      </w:r>
      <w:r w:rsidRPr="006B5F20">
        <w:rPr>
          <w:rFonts w:ascii="Arial" w:eastAsia="Arial" w:hAnsi="Arial" w:cs="Arial"/>
          <w:sz w:val="22"/>
          <w:szCs w:val="22"/>
          <w:lang w:val="es-CU"/>
        </w:rPr>
        <w:t xml:space="preserve"> “Código de Procesos”, la Resolución No. 183/2020 de la ministra presidente del BCC “Normas bancarias de cobros y pagos”.</w:t>
      </w:r>
    </w:p>
    <w:p w14:paraId="360E1489" w14:textId="66E81DF4" w:rsidR="005333D2" w:rsidRDefault="005333D2" w:rsidP="006B5F20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es-MX" w:eastAsia="ca-ES"/>
        </w:rPr>
      </w:pPr>
    </w:p>
    <w:p w14:paraId="0BAE2D8B" w14:textId="77777777" w:rsidR="00B46A3B" w:rsidRPr="000F04A6" w:rsidRDefault="00B46A3B" w:rsidP="006B5F20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es-MX" w:eastAsia="ca-ES"/>
        </w:rPr>
      </w:pPr>
    </w:p>
    <w:p w14:paraId="31D6AD03" w14:textId="4076B8E8" w:rsidR="00A675DD" w:rsidRPr="006B5F20" w:rsidRDefault="002A65C5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ca-ES"/>
        </w:rPr>
      </w:pPr>
      <w:r w:rsidRPr="006B5F20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ca-ES"/>
        </w:rPr>
        <w:t>Y PARA QUE ASI CONSTE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, se firma el presente Contrato en dos (2) ejemplares, a un mismo tenor </w:t>
      </w:r>
      <w:r w:rsidR="006B5F2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y efectos legales,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en idioma español, en </w:t>
      </w:r>
      <w:r w:rsidR="00113F33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Cienfuegos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, a los</w:t>
      </w:r>
      <w:r w:rsidR="006B5F2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_______________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 xml:space="preserve"> días de</w:t>
      </w:r>
      <w:r w:rsidR="006B5F2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l mes de__________________</w:t>
      </w:r>
      <w:r w:rsidRPr="006B5F20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ca-ES"/>
        </w:rPr>
        <w:t xml:space="preserve"> </w:t>
      </w:r>
      <w:r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del 20</w:t>
      </w:r>
      <w:r w:rsidR="008058CE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2</w:t>
      </w:r>
      <w:r w:rsidR="006B5F20" w:rsidRPr="006B5F20">
        <w:rPr>
          <w:rFonts w:ascii="Arial" w:hAnsi="Arial" w:cs="Arial"/>
          <w:color w:val="000000" w:themeColor="text1"/>
          <w:sz w:val="22"/>
          <w:szCs w:val="22"/>
          <w:lang w:val="es-MX" w:eastAsia="ca-ES"/>
        </w:rPr>
        <w:t>5.</w:t>
      </w:r>
    </w:p>
    <w:p w14:paraId="1E223E2E" w14:textId="484F7547" w:rsidR="009B2D7B" w:rsidRDefault="00121BB5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5" w:name="_Hlk132220372"/>
      <w:r w:rsidRPr="006B5F20">
        <w:rPr>
          <w:rFonts w:ascii="Arial" w:hAnsi="Arial" w:cs="Arial"/>
          <w:color w:val="000000" w:themeColor="text1"/>
          <w:sz w:val="22"/>
          <w:szCs w:val="22"/>
        </w:rPr>
        <w:t xml:space="preserve">                     </w:t>
      </w:r>
    </w:p>
    <w:p w14:paraId="1589FEF1" w14:textId="708C8DB3" w:rsidR="00121BB5" w:rsidRPr="006B5F20" w:rsidRDefault="00121BB5" w:rsidP="006B5F20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B5F20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</w:p>
    <w:tbl>
      <w:tblPr>
        <w:tblW w:w="8451" w:type="dxa"/>
        <w:jc w:val="center"/>
        <w:tblLayout w:type="fixed"/>
        <w:tblLook w:val="0400" w:firstRow="0" w:lastRow="0" w:firstColumn="0" w:lastColumn="0" w:noHBand="0" w:noVBand="1"/>
      </w:tblPr>
      <w:tblGrid>
        <w:gridCol w:w="3794"/>
        <w:gridCol w:w="863"/>
        <w:gridCol w:w="3794"/>
      </w:tblGrid>
      <w:tr w:rsidR="006B5F20" w:rsidRPr="006B5F20" w14:paraId="4DF46FC3" w14:textId="77777777" w:rsidTr="00E4024D">
        <w:trPr>
          <w:trHeight w:val="438"/>
          <w:jc w:val="center"/>
        </w:trPr>
        <w:tc>
          <w:tcPr>
            <w:tcW w:w="3794" w:type="dxa"/>
          </w:tcPr>
          <w:p w14:paraId="2C1D2777" w14:textId="1AEA0B1A" w:rsidR="006B5F20" w:rsidRPr="006B5F20" w:rsidRDefault="006B5F20" w:rsidP="006B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F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  <w:t>POR EL PATROCINADO</w:t>
            </w:r>
          </w:p>
        </w:tc>
        <w:tc>
          <w:tcPr>
            <w:tcW w:w="863" w:type="dxa"/>
          </w:tcPr>
          <w:p w14:paraId="757FCB6B" w14:textId="77777777" w:rsidR="006B5F20" w:rsidRPr="006B5F20" w:rsidRDefault="006B5F20" w:rsidP="006B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14:paraId="44ADB2E4" w14:textId="77777777" w:rsidR="009050CE" w:rsidRDefault="006B5F20" w:rsidP="00C0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</w:pPr>
            <w:r w:rsidRPr="006B5F20">
              <w:rPr>
                <w:rFonts w:ascii="Arial" w:hAnsi="Arial" w:cs="Arial"/>
                <w:b/>
                <w:sz w:val="22"/>
                <w:szCs w:val="22"/>
              </w:rPr>
              <w:t xml:space="preserve">POR EL </w:t>
            </w:r>
            <w:r w:rsidRPr="006B5F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  <w:t>PATROCINADOR</w:t>
            </w:r>
          </w:p>
          <w:p w14:paraId="6A9DFED0" w14:textId="77777777" w:rsidR="00CB2E50" w:rsidRDefault="00CB2E50" w:rsidP="00C0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</w:pPr>
          </w:p>
          <w:p w14:paraId="0F47BB98" w14:textId="4A454F99" w:rsidR="00CB2E50" w:rsidRPr="006B5F20" w:rsidRDefault="00CB2E50" w:rsidP="004E7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5F20" w:rsidRPr="006B5F20" w14:paraId="7797B236" w14:textId="77777777" w:rsidTr="00245C2F">
        <w:trPr>
          <w:trHeight w:val="80"/>
          <w:jc w:val="center"/>
        </w:trPr>
        <w:tc>
          <w:tcPr>
            <w:tcW w:w="3794" w:type="dxa"/>
          </w:tcPr>
          <w:p w14:paraId="08564181" w14:textId="7AC881C9" w:rsidR="006B5F20" w:rsidRPr="006B5F20" w:rsidRDefault="004E7D6F" w:rsidP="006B5F2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>Ing</w:t>
            </w:r>
            <w:r w:rsidR="006B5F20" w:rsidRPr="006B5F20"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 xml:space="preserve">. </w:t>
            </w:r>
            <w:r w:rsidR="00113F33"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 xml:space="preserve">Gisela Diaz García </w:t>
            </w:r>
          </w:p>
          <w:p w14:paraId="36D974C7" w14:textId="3595B8B8" w:rsidR="006B5F20" w:rsidRPr="006B5F20" w:rsidRDefault="0044233B" w:rsidP="00C06889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</w:pPr>
            <w:r w:rsidRPr="005160D2">
              <w:rPr>
                <w:rFonts w:ascii="Arial" w:hAnsi="Arial" w:cs="Arial"/>
                <w:sz w:val="22"/>
                <w:szCs w:val="22"/>
              </w:rPr>
              <w:t>President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160D2">
              <w:rPr>
                <w:rFonts w:ascii="Arial" w:hAnsi="Arial" w:cs="Arial"/>
                <w:sz w:val="22"/>
                <w:szCs w:val="22"/>
              </w:rPr>
              <w:t xml:space="preserve"> del Consejo y la Junta Directiva </w:t>
            </w:r>
            <w:r w:rsidR="004E7D6F">
              <w:rPr>
                <w:rFonts w:ascii="Arial" w:hAnsi="Arial" w:cs="Arial"/>
                <w:sz w:val="22"/>
                <w:szCs w:val="22"/>
              </w:rPr>
              <w:t>Provincial</w:t>
            </w:r>
            <w:r>
              <w:rPr>
                <w:rFonts w:ascii="Arial" w:hAnsi="Arial" w:cs="Arial"/>
                <w:sz w:val="22"/>
                <w:szCs w:val="22"/>
              </w:rPr>
              <w:t xml:space="preserve"> UIC</w:t>
            </w:r>
            <w:r w:rsidR="004E7D6F">
              <w:rPr>
                <w:rFonts w:ascii="Arial" w:hAnsi="Arial" w:cs="Arial"/>
                <w:sz w:val="22"/>
                <w:szCs w:val="22"/>
              </w:rPr>
              <w:t xml:space="preserve"> Cienfuegos</w:t>
            </w:r>
          </w:p>
        </w:tc>
        <w:tc>
          <w:tcPr>
            <w:tcW w:w="863" w:type="dxa"/>
          </w:tcPr>
          <w:p w14:paraId="4F61BC80" w14:textId="77777777" w:rsidR="006B5F20" w:rsidRPr="006B5F20" w:rsidRDefault="006B5F20" w:rsidP="006B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720"/>
              <w:jc w:val="both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</w:p>
        </w:tc>
        <w:tc>
          <w:tcPr>
            <w:tcW w:w="3794" w:type="dxa"/>
          </w:tcPr>
          <w:p w14:paraId="73895BE7" w14:textId="32F90108" w:rsidR="006B0CC1" w:rsidRPr="006B5F20" w:rsidRDefault="006B0CC1" w:rsidP="00704F7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14:paraId="594E16F1" w14:textId="77777777" w:rsidR="00915382" w:rsidRDefault="00915382" w:rsidP="009050CE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F06B7F8" w14:textId="3415F714" w:rsidR="00CB2E50" w:rsidRDefault="00CB2E50" w:rsidP="006B5F2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AF5E86" w14:textId="5FCC6B73" w:rsidR="00E712E5" w:rsidRPr="006B5F20" w:rsidRDefault="00E712E5" w:rsidP="006B5F2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5F20">
        <w:rPr>
          <w:rFonts w:ascii="Arial" w:hAnsi="Arial" w:cs="Arial"/>
          <w:b/>
          <w:bCs/>
          <w:sz w:val="22"/>
          <w:szCs w:val="22"/>
        </w:rPr>
        <w:t>ANEXO No.1</w:t>
      </w:r>
    </w:p>
    <w:p w14:paraId="05CA4500" w14:textId="4E48CB16" w:rsidR="00E712E5" w:rsidRPr="006B5F20" w:rsidRDefault="00E712E5" w:rsidP="006B5F2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5F20">
        <w:rPr>
          <w:rFonts w:ascii="Arial" w:hAnsi="Arial" w:cs="Arial"/>
          <w:b/>
          <w:bCs/>
          <w:sz w:val="22"/>
          <w:szCs w:val="22"/>
        </w:rPr>
        <w:t xml:space="preserve">CONTRATO DE PATROCINIO </w:t>
      </w:r>
      <w:r w:rsidR="004E7D6F">
        <w:rPr>
          <w:rFonts w:ascii="Arial" w:hAnsi="Arial" w:cs="Arial"/>
          <w:b/>
          <w:bCs/>
          <w:sz w:val="22"/>
          <w:szCs w:val="22"/>
        </w:rPr>
        <w:t>SOBERANIA TECNOLOGICA</w:t>
      </w:r>
      <w:r w:rsidRPr="006B5F20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8138E" w:rsidRPr="006B5F20">
        <w:rPr>
          <w:rFonts w:ascii="Arial" w:hAnsi="Arial" w:cs="Arial"/>
          <w:b/>
          <w:bCs/>
          <w:sz w:val="22"/>
          <w:szCs w:val="22"/>
        </w:rPr>
        <w:t>5</w:t>
      </w:r>
    </w:p>
    <w:bookmarkEnd w:id="5"/>
    <w:p w14:paraId="3BC5D077" w14:textId="66F715FA" w:rsidR="00E712E5" w:rsidRDefault="00E712E5" w:rsidP="006B5F20">
      <w:pPr>
        <w:spacing w:after="0" w:line="276" w:lineRule="auto"/>
        <w:ind w:firstLineChars="350" w:firstLine="770"/>
        <w:jc w:val="center"/>
        <w:rPr>
          <w:rFonts w:ascii="Arial" w:hAnsi="Arial" w:cs="Arial"/>
          <w:sz w:val="22"/>
          <w:szCs w:val="22"/>
        </w:rPr>
      </w:pPr>
    </w:p>
    <w:p w14:paraId="3013031E" w14:textId="77777777" w:rsidR="00DD07D1" w:rsidRPr="006B5F20" w:rsidRDefault="00DD07D1" w:rsidP="006B5F20">
      <w:pPr>
        <w:spacing w:after="0" w:line="276" w:lineRule="auto"/>
        <w:ind w:firstLineChars="350" w:firstLine="770"/>
        <w:jc w:val="center"/>
        <w:rPr>
          <w:rFonts w:ascii="Arial" w:hAnsi="Arial" w:cs="Arial"/>
          <w:sz w:val="22"/>
          <w:szCs w:val="22"/>
        </w:rPr>
      </w:pPr>
    </w:p>
    <w:p w14:paraId="2EDB394D" w14:textId="67131B52" w:rsidR="00E712E5" w:rsidRPr="006B5F20" w:rsidRDefault="00E712E5" w:rsidP="006B5F20">
      <w:pPr>
        <w:spacing w:after="0" w:line="276" w:lineRule="auto"/>
        <w:ind w:firstLineChars="350" w:firstLine="773"/>
        <w:jc w:val="center"/>
        <w:rPr>
          <w:rFonts w:ascii="Arial" w:hAnsi="Arial" w:cs="Arial"/>
          <w:b/>
          <w:bCs/>
          <w:sz w:val="22"/>
          <w:szCs w:val="22"/>
        </w:rPr>
      </w:pPr>
      <w:r w:rsidRPr="006B5F20">
        <w:rPr>
          <w:rFonts w:ascii="Arial" w:hAnsi="Arial" w:cs="Arial"/>
          <w:b/>
          <w:bCs/>
          <w:sz w:val="22"/>
          <w:szCs w:val="22"/>
        </w:rPr>
        <w:t xml:space="preserve">DESGLOSE DE LOS </w:t>
      </w:r>
      <w:r w:rsidR="00C74CD7" w:rsidRPr="006B5F20">
        <w:rPr>
          <w:rFonts w:ascii="Arial" w:hAnsi="Arial" w:cs="Arial"/>
          <w:b/>
          <w:bCs/>
          <w:sz w:val="22"/>
          <w:szCs w:val="22"/>
        </w:rPr>
        <w:t>APORTES</w:t>
      </w:r>
      <w:r w:rsidRPr="006B5F20">
        <w:rPr>
          <w:rFonts w:ascii="Arial" w:hAnsi="Arial" w:cs="Arial"/>
          <w:b/>
          <w:bCs/>
          <w:sz w:val="22"/>
          <w:szCs w:val="22"/>
        </w:rPr>
        <w:t xml:space="preserve"> OBJETO DE PATROCINIO</w:t>
      </w:r>
    </w:p>
    <w:p w14:paraId="2B32112C" w14:textId="77777777" w:rsidR="00E712E5" w:rsidRPr="006B5F20" w:rsidRDefault="00E712E5" w:rsidP="006B5F20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2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6244"/>
        <w:gridCol w:w="2268"/>
      </w:tblGrid>
      <w:tr w:rsidR="00E712E5" w:rsidRPr="006B5F20" w14:paraId="6A2070DF" w14:textId="77777777" w:rsidTr="00036005">
        <w:tc>
          <w:tcPr>
            <w:tcW w:w="523" w:type="dxa"/>
            <w:shd w:val="clear" w:color="auto" w:fill="FFFFFF"/>
            <w:tcMar>
              <w:left w:w="24" w:type="dxa"/>
            </w:tcMar>
          </w:tcPr>
          <w:p w14:paraId="3AC9826D" w14:textId="33720718" w:rsidR="00E712E5" w:rsidRPr="006B5F20" w:rsidRDefault="00E712E5" w:rsidP="006B5F20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ca-ES"/>
              </w:rPr>
            </w:pPr>
            <w:r w:rsidRPr="006B5F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ca-ES"/>
              </w:rPr>
              <w:t>No</w:t>
            </w:r>
            <w:r w:rsidR="009F07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ca-ES"/>
              </w:rPr>
              <w:t>.</w:t>
            </w:r>
          </w:p>
        </w:tc>
        <w:tc>
          <w:tcPr>
            <w:tcW w:w="6244" w:type="dxa"/>
            <w:shd w:val="clear" w:color="auto" w:fill="FFFFFF"/>
            <w:tcMar>
              <w:left w:w="24" w:type="dxa"/>
            </w:tcMar>
          </w:tcPr>
          <w:p w14:paraId="5F9D6756" w14:textId="42C2FEB5" w:rsidR="00E712E5" w:rsidRPr="006B5F20" w:rsidRDefault="00DD2830" w:rsidP="006B5F20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B5F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Aportes</w:t>
            </w:r>
          </w:p>
        </w:tc>
        <w:tc>
          <w:tcPr>
            <w:tcW w:w="2268" w:type="dxa"/>
            <w:shd w:val="clear" w:color="auto" w:fill="FFFFFF"/>
            <w:tcMar>
              <w:left w:w="24" w:type="dxa"/>
            </w:tcMar>
          </w:tcPr>
          <w:p w14:paraId="349242FB" w14:textId="59A3DCF6" w:rsidR="00E712E5" w:rsidRPr="006B5F20" w:rsidRDefault="00E712E5" w:rsidP="006B5F20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ca-ES"/>
              </w:rPr>
            </w:pPr>
            <w:r w:rsidRPr="006B5F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ca-ES"/>
              </w:rPr>
              <w:t>Valor (</w:t>
            </w:r>
            <w:r w:rsidR="00651904" w:rsidRPr="006B5F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ca-ES"/>
              </w:rPr>
              <w:t>CUP</w:t>
            </w:r>
            <w:r w:rsidRPr="006B5F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ca-ES"/>
              </w:rPr>
              <w:t>)</w:t>
            </w:r>
          </w:p>
        </w:tc>
      </w:tr>
      <w:tr w:rsidR="00E712E5" w:rsidRPr="006B5F20" w14:paraId="7213C1CC" w14:textId="77777777" w:rsidTr="00036005">
        <w:tc>
          <w:tcPr>
            <w:tcW w:w="523" w:type="dxa"/>
            <w:shd w:val="clear" w:color="auto" w:fill="FFFFFF"/>
            <w:tcMar>
              <w:left w:w="24" w:type="dxa"/>
            </w:tcMar>
          </w:tcPr>
          <w:p w14:paraId="7997051B" w14:textId="77777777" w:rsidR="00E712E5" w:rsidRPr="006B5F20" w:rsidRDefault="00E712E5" w:rsidP="00B46A3B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5F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44" w:type="dxa"/>
            <w:shd w:val="clear" w:color="auto" w:fill="FFFFFF"/>
            <w:tcMar>
              <w:left w:w="24" w:type="dxa"/>
            </w:tcMar>
          </w:tcPr>
          <w:p w14:paraId="78CB2FBA" w14:textId="528FC3CD" w:rsidR="00E712E5" w:rsidRPr="006B5F20" w:rsidRDefault="00E712E5" w:rsidP="00B46A3B">
            <w:pPr>
              <w:pStyle w:val="Contenidodelatabla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tcMar>
              <w:left w:w="24" w:type="dxa"/>
            </w:tcMar>
          </w:tcPr>
          <w:p w14:paraId="25F2E3A4" w14:textId="5C491868" w:rsidR="00E712E5" w:rsidRPr="006B5F20" w:rsidRDefault="00E712E5" w:rsidP="00B46A3B">
            <w:pPr>
              <w:pStyle w:val="Contenidodelatabla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A3B" w:rsidRPr="006B5F20" w14:paraId="0DA4084F" w14:textId="77777777" w:rsidTr="00036005">
        <w:tc>
          <w:tcPr>
            <w:tcW w:w="523" w:type="dxa"/>
            <w:shd w:val="clear" w:color="auto" w:fill="FFFFFF"/>
            <w:tcMar>
              <w:left w:w="24" w:type="dxa"/>
            </w:tcMar>
          </w:tcPr>
          <w:p w14:paraId="1AA229F3" w14:textId="3D00AF4F" w:rsidR="00B46A3B" w:rsidRPr="006B5F20" w:rsidRDefault="00B46A3B" w:rsidP="00B46A3B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44" w:type="dxa"/>
            <w:shd w:val="clear" w:color="auto" w:fill="FFFFFF"/>
            <w:tcMar>
              <w:left w:w="24" w:type="dxa"/>
            </w:tcMar>
          </w:tcPr>
          <w:p w14:paraId="5A301137" w14:textId="77777777" w:rsidR="00B46A3B" w:rsidRPr="006B5F20" w:rsidRDefault="00B46A3B" w:rsidP="00B46A3B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tcMar>
              <w:left w:w="24" w:type="dxa"/>
            </w:tcMar>
          </w:tcPr>
          <w:p w14:paraId="01113ED4" w14:textId="77777777" w:rsidR="00B46A3B" w:rsidRPr="006B5F20" w:rsidRDefault="00B46A3B" w:rsidP="006B5F20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2E5" w:rsidRPr="006B5F20" w14:paraId="46F8AB54" w14:textId="77777777" w:rsidTr="00036005">
        <w:tc>
          <w:tcPr>
            <w:tcW w:w="523" w:type="dxa"/>
            <w:shd w:val="clear" w:color="auto" w:fill="FFFFFF"/>
            <w:tcMar>
              <w:left w:w="24" w:type="dxa"/>
            </w:tcMar>
          </w:tcPr>
          <w:p w14:paraId="7AFEAA4A" w14:textId="5E5243FC" w:rsidR="00E712E5" w:rsidRPr="006B5F20" w:rsidRDefault="00B46A3B" w:rsidP="00B46A3B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44" w:type="dxa"/>
            <w:shd w:val="clear" w:color="auto" w:fill="FFFFFF"/>
            <w:tcMar>
              <w:left w:w="24" w:type="dxa"/>
            </w:tcMar>
          </w:tcPr>
          <w:p w14:paraId="6F7C8C16" w14:textId="77777777" w:rsidR="00E712E5" w:rsidRPr="006B5F20" w:rsidRDefault="00E712E5" w:rsidP="00B46A3B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tcMar>
              <w:left w:w="24" w:type="dxa"/>
            </w:tcMar>
          </w:tcPr>
          <w:p w14:paraId="18170A73" w14:textId="4BE88B8D" w:rsidR="00E712E5" w:rsidRPr="006B5F20" w:rsidRDefault="00E712E5" w:rsidP="006B5F20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A3B" w:rsidRPr="006B5F20" w14:paraId="4FF31F32" w14:textId="77777777" w:rsidTr="00036005">
        <w:tc>
          <w:tcPr>
            <w:tcW w:w="523" w:type="dxa"/>
            <w:shd w:val="clear" w:color="auto" w:fill="FFFFFF"/>
            <w:tcMar>
              <w:left w:w="24" w:type="dxa"/>
            </w:tcMar>
          </w:tcPr>
          <w:p w14:paraId="20E10930" w14:textId="15071608" w:rsidR="00B46A3B" w:rsidRPr="006B5F20" w:rsidRDefault="00B46A3B" w:rsidP="00B46A3B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44" w:type="dxa"/>
            <w:shd w:val="clear" w:color="auto" w:fill="FFFFFF"/>
            <w:tcMar>
              <w:left w:w="24" w:type="dxa"/>
            </w:tcMar>
          </w:tcPr>
          <w:p w14:paraId="742A3693" w14:textId="77777777" w:rsidR="00B46A3B" w:rsidRPr="006B5F20" w:rsidRDefault="00B46A3B" w:rsidP="00B46A3B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tcMar>
              <w:left w:w="24" w:type="dxa"/>
            </w:tcMar>
          </w:tcPr>
          <w:p w14:paraId="127C91D4" w14:textId="77777777" w:rsidR="00B46A3B" w:rsidRPr="006B5F20" w:rsidRDefault="00B46A3B" w:rsidP="006B5F20">
            <w:pPr>
              <w:pStyle w:val="Contenidodelatabla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2E5" w:rsidRPr="006B5F20" w14:paraId="4E69D09B" w14:textId="77777777" w:rsidTr="00036005">
        <w:tc>
          <w:tcPr>
            <w:tcW w:w="523" w:type="dxa"/>
            <w:shd w:val="clear" w:color="auto" w:fill="FFFFFF"/>
            <w:tcMar>
              <w:left w:w="24" w:type="dxa"/>
            </w:tcMar>
          </w:tcPr>
          <w:p w14:paraId="14D16189" w14:textId="77777777" w:rsidR="00E712E5" w:rsidRPr="006B5F20" w:rsidRDefault="00E712E5" w:rsidP="006B5F20">
            <w:pPr>
              <w:pStyle w:val="Contenidodelatabla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4" w:type="dxa"/>
            <w:shd w:val="clear" w:color="auto" w:fill="FFFFFF"/>
            <w:tcMar>
              <w:left w:w="24" w:type="dxa"/>
            </w:tcMar>
          </w:tcPr>
          <w:p w14:paraId="3F977A1E" w14:textId="77777777" w:rsidR="00E712E5" w:rsidRPr="006B5F20" w:rsidRDefault="00E712E5" w:rsidP="006B5F20">
            <w:pPr>
              <w:tabs>
                <w:tab w:val="left" w:pos="3805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B5F20">
              <w:rPr>
                <w:rFonts w:ascii="Arial" w:hAnsi="Arial" w:cs="Arial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2268" w:type="dxa"/>
            <w:shd w:val="clear" w:color="auto" w:fill="FFFFFF"/>
            <w:tcMar>
              <w:left w:w="24" w:type="dxa"/>
            </w:tcMar>
          </w:tcPr>
          <w:p w14:paraId="3134B754" w14:textId="6202E3A2" w:rsidR="00E712E5" w:rsidRPr="006B5F20" w:rsidRDefault="00E712E5" w:rsidP="00B46A3B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2E5" w:rsidRPr="006B5F20" w14:paraId="2512BA43" w14:textId="77777777" w:rsidTr="00036005">
        <w:tc>
          <w:tcPr>
            <w:tcW w:w="523" w:type="dxa"/>
            <w:shd w:val="clear" w:color="auto" w:fill="FFFFFF"/>
            <w:tcMar>
              <w:left w:w="24" w:type="dxa"/>
            </w:tcMar>
          </w:tcPr>
          <w:p w14:paraId="4C74A1E6" w14:textId="77777777" w:rsidR="00E712E5" w:rsidRPr="006B5F20" w:rsidRDefault="00E712E5" w:rsidP="006B5F20">
            <w:pPr>
              <w:pStyle w:val="Contenidodelatabla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4" w:type="dxa"/>
            <w:shd w:val="clear" w:color="auto" w:fill="FFFFFF"/>
            <w:tcMar>
              <w:left w:w="24" w:type="dxa"/>
            </w:tcMar>
          </w:tcPr>
          <w:p w14:paraId="3173DB5C" w14:textId="77777777" w:rsidR="00E712E5" w:rsidRPr="006B5F20" w:rsidRDefault="00E712E5" w:rsidP="006B5F20">
            <w:pPr>
              <w:tabs>
                <w:tab w:val="left" w:pos="3805"/>
              </w:tabs>
              <w:spacing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B5F20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6B5F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Total</w:t>
            </w:r>
            <w:r w:rsidRPr="006B5F2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shd w:val="clear" w:color="auto" w:fill="FFFFFF"/>
            <w:tcMar>
              <w:left w:w="24" w:type="dxa"/>
            </w:tcMar>
          </w:tcPr>
          <w:p w14:paraId="44B313FD" w14:textId="11C25901" w:rsidR="00E712E5" w:rsidRPr="006B5F20" w:rsidRDefault="00E712E5" w:rsidP="00B46A3B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805EA6" w14:textId="23D306A0" w:rsidR="00E712E5" w:rsidRDefault="00E712E5" w:rsidP="006B5F20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71B1F141" w14:textId="52812F3E" w:rsidR="00915382" w:rsidRDefault="00915382" w:rsidP="006B5F20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40FE3544" w14:textId="77777777" w:rsidR="00915382" w:rsidRPr="006B5F20" w:rsidRDefault="00915382" w:rsidP="006B5F20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09BBFCFF" w14:textId="77777777" w:rsidR="00E712E5" w:rsidRPr="006B5F20" w:rsidRDefault="00E712E5" w:rsidP="006B5F20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0BE56B54" w14:textId="20DE9CEA" w:rsidR="00E712E5" w:rsidRPr="000B576F" w:rsidRDefault="00E712E5" w:rsidP="000B576F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0B576F">
        <w:rPr>
          <w:rFonts w:ascii="Arial" w:hAnsi="Arial" w:cs="Arial"/>
          <w:b/>
          <w:bCs/>
          <w:color w:val="000000"/>
          <w:sz w:val="22"/>
          <w:szCs w:val="22"/>
          <w:lang w:val="es-MX" w:eastAsia="ca-ES"/>
        </w:rPr>
        <w:t xml:space="preserve">Dado en </w:t>
      </w:r>
      <w:r w:rsidR="004E7D6F">
        <w:rPr>
          <w:rFonts w:ascii="Arial" w:hAnsi="Arial" w:cs="Arial"/>
          <w:b/>
          <w:bCs/>
          <w:color w:val="000000"/>
          <w:sz w:val="22"/>
          <w:szCs w:val="22"/>
          <w:lang w:val="es-MX" w:eastAsia="ca-ES"/>
        </w:rPr>
        <w:t xml:space="preserve">Cienfuegos </w:t>
      </w:r>
      <w:r w:rsidRPr="000B576F">
        <w:rPr>
          <w:rFonts w:ascii="Arial" w:hAnsi="Arial" w:cs="Arial"/>
          <w:b/>
          <w:bCs/>
          <w:color w:val="000000"/>
          <w:sz w:val="22"/>
          <w:szCs w:val="22"/>
          <w:lang w:val="es-MX" w:eastAsia="ca-ES"/>
        </w:rPr>
        <w:t>a ______ de ____________ de 202</w:t>
      </w:r>
      <w:r w:rsidR="00DD2830" w:rsidRPr="000B576F">
        <w:rPr>
          <w:rFonts w:ascii="Arial" w:hAnsi="Arial" w:cs="Arial"/>
          <w:b/>
          <w:bCs/>
          <w:color w:val="000000"/>
          <w:sz w:val="22"/>
          <w:szCs w:val="22"/>
          <w:lang w:val="es-MX" w:eastAsia="ca-ES"/>
        </w:rPr>
        <w:t>5</w:t>
      </w:r>
    </w:p>
    <w:p w14:paraId="7B531AD4" w14:textId="734E4013" w:rsidR="00E712E5" w:rsidRDefault="00E712E5" w:rsidP="006B5F20">
      <w:pPr>
        <w:spacing w:after="0" w:line="276" w:lineRule="auto"/>
        <w:rPr>
          <w:rFonts w:ascii="Arial" w:hAnsi="Arial" w:cs="Arial"/>
          <w:color w:val="000000"/>
          <w:sz w:val="22"/>
          <w:szCs w:val="22"/>
          <w:lang w:val="es-MX" w:eastAsia="ca-ES"/>
        </w:rPr>
      </w:pPr>
    </w:p>
    <w:p w14:paraId="1BFD18F5" w14:textId="57B332D0" w:rsidR="00915382" w:rsidRDefault="00915382" w:rsidP="006B5F20">
      <w:pPr>
        <w:spacing w:after="0" w:line="276" w:lineRule="auto"/>
        <w:rPr>
          <w:rFonts w:ascii="Arial" w:hAnsi="Arial" w:cs="Arial"/>
          <w:color w:val="000000"/>
          <w:sz w:val="22"/>
          <w:szCs w:val="22"/>
          <w:lang w:val="es-MX" w:eastAsia="ca-ES"/>
        </w:rPr>
      </w:pPr>
    </w:p>
    <w:p w14:paraId="10B13E2A" w14:textId="7AAA9A9C" w:rsidR="00915382" w:rsidRDefault="00915382" w:rsidP="006B5F20">
      <w:pPr>
        <w:spacing w:after="0" w:line="276" w:lineRule="auto"/>
        <w:rPr>
          <w:rFonts w:ascii="Arial" w:hAnsi="Arial" w:cs="Arial"/>
          <w:color w:val="000000"/>
          <w:sz w:val="22"/>
          <w:szCs w:val="22"/>
          <w:lang w:val="es-MX" w:eastAsia="ca-ES"/>
        </w:rPr>
      </w:pPr>
    </w:p>
    <w:p w14:paraId="7DFA4C34" w14:textId="064A58B6" w:rsidR="00915382" w:rsidRDefault="00915382" w:rsidP="006B5F20">
      <w:pPr>
        <w:spacing w:after="0" w:line="276" w:lineRule="auto"/>
        <w:rPr>
          <w:rFonts w:ascii="Arial" w:hAnsi="Arial" w:cs="Arial"/>
          <w:color w:val="000000"/>
          <w:sz w:val="22"/>
          <w:szCs w:val="22"/>
          <w:lang w:val="es-MX" w:eastAsia="ca-ES"/>
        </w:rPr>
      </w:pPr>
    </w:p>
    <w:p w14:paraId="6D39EE4B" w14:textId="77777777" w:rsidR="00915382" w:rsidRPr="006B5F20" w:rsidRDefault="00915382" w:rsidP="006B5F20">
      <w:pPr>
        <w:spacing w:after="0" w:line="276" w:lineRule="auto"/>
        <w:rPr>
          <w:rFonts w:ascii="Arial" w:hAnsi="Arial" w:cs="Arial"/>
          <w:color w:val="000000"/>
          <w:sz w:val="22"/>
          <w:szCs w:val="22"/>
          <w:lang w:val="es-MX" w:eastAsia="ca-ES"/>
        </w:rPr>
      </w:pPr>
    </w:p>
    <w:p w14:paraId="3E392263" w14:textId="77777777" w:rsidR="00E712E5" w:rsidRDefault="00E712E5" w:rsidP="006B5F20">
      <w:pPr>
        <w:spacing w:after="0" w:line="276" w:lineRule="auto"/>
        <w:rPr>
          <w:rFonts w:ascii="Arial" w:hAnsi="Arial" w:cs="Arial"/>
          <w:color w:val="000000"/>
          <w:sz w:val="22"/>
          <w:szCs w:val="22"/>
          <w:lang w:val="es-MX" w:eastAsia="ca-ES"/>
        </w:rPr>
      </w:pPr>
    </w:p>
    <w:tbl>
      <w:tblPr>
        <w:tblW w:w="8451" w:type="dxa"/>
        <w:jc w:val="center"/>
        <w:tblLayout w:type="fixed"/>
        <w:tblLook w:val="0400" w:firstRow="0" w:lastRow="0" w:firstColumn="0" w:lastColumn="0" w:noHBand="0" w:noVBand="1"/>
      </w:tblPr>
      <w:tblGrid>
        <w:gridCol w:w="3794"/>
        <w:gridCol w:w="863"/>
        <w:gridCol w:w="3794"/>
      </w:tblGrid>
      <w:tr w:rsidR="001549D5" w:rsidRPr="006B5F20" w14:paraId="28DFE07E" w14:textId="77777777" w:rsidTr="00F7098C">
        <w:trPr>
          <w:trHeight w:val="438"/>
          <w:jc w:val="center"/>
        </w:trPr>
        <w:tc>
          <w:tcPr>
            <w:tcW w:w="3794" w:type="dxa"/>
          </w:tcPr>
          <w:p w14:paraId="28375A0A" w14:textId="77777777" w:rsidR="001549D5" w:rsidRPr="006B5F20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F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  <w:t>POR EL PATROCINADO</w:t>
            </w:r>
          </w:p>
        </w:tc>
        <w:tc>
          <w:tcPr>
            <w:tcW w:w="863" w:type="dxa"/>
          </w:tcPr>
          <w:p w14:paraId="6E86040D" w14:textId="77777777" w:rsidR="001549D5" w:rsidRPr="006B5F20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14:paraId="26565F6F" w14:textId="77777777" w:rsidR="001549D5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</w:pPr>
            <w:r w:rsidRPr="006B5F20">
              <w:rPr>
                <w:rFonts w:ascii="Arial" w:hAnsi="Arial" w:cs="Arial"/>
                <w:b/>
                <w:sz w:val="22"/>
                <w:szCs w:val="22"/>
              </w:rPr>
              <w:t xml:space="preserve">POR EL </w:t>
            </w:r>
            <w:r w:rsidRPr="006B5F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  <w:t>PATROCINADOR</w:t>
            </w:r>
          </w:p>
          <w:p w14:paraId="5A97F0C7" w14:textId="77777777" w:rsidR="001549D5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</w:pPr>
          </w:p>
          <w:p w14:paraId="2C147BD8" w14:textId="77777777" w:rsidR="001549D5" w:rsidRPr="006B5F20" w:rsidRDefault="001549D5" w:rsidP="00AE2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49D5" w:rsidRPr="006B5F20" w14:paraId="2CDB54A8" w14:textId="77777777" w:rsidTr="00F7098C">
        <w:trPr>
          <w:trHeight w:val="80"/>
          <w:jc w:val="center"/>
        </w:trPr>
        <w:tc>
          <w:tcPr>
            <w:tcW w:w="3794" w:type="dxa"/>
          </w:tcPr>
          <w:p w14:paraId="52957DD6" w14:textId="77777777" w:rsidR="004E7D6F" w:rsidRPr="006B5F20" w:rsidRDefault="004E7D6F" w:rsidP="004E7D6F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>Ing</w:t>
            </w:r>
            <w:r w:rsidRPr="006B5F20"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 xml:space="preserve">Gisela Diaz García </w:t>
            </w:r>
          </w:p>
          <w:p w14:paraId="274FD8DA" w14:textId="4C09564E" w:rsidR="001549D5" w:rsidRPr="006B5F20" w:rsidRDefault="004E7D6F" w:rsidP="004E7D6F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</w:pPr>
            <w:r w:rsidRPr="005160D2">
              <w:rPr>
                <w:rFonts w:ascii="Arial" w:hAnsi="Arial" w:cs="Arial"/>
                <w:sz w:val="22"/>
                <w:szCs w:val="22"/>
              </w:rPr>
              <w:t>President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160D2">
              <w:rPr>
                <w:rFonts w:ascii="Arial" w:hAnsi="Arial" w:cs="Arial"/>
                <w:sz w:val="22"/>
                <w:szCs w:val="22"/>
              </w:rPr>
              <w:t xml:space="preserve"> del Consejo y la Junta Directiva </w:t>
            </w:r>
            <w:r>
              <w:rPr>
                <w:rFonts w:ascii="Arial" w:hAnsi="Arial" w:cs="Arial"/>
                <w:sz w:val="22"/>
                <w:szCs w:val="22"/>
              </w:rPr>
              <w:t>Provincial UIC Cienfuegos</w:t>
            </w:r>
          </w:p>
        </w:tc>
        <w:tc>
          <w:tcPr>
            <w:tcW w:w="863" w:type="dxa"/>
          </w:tcPr>
          <w:p w14:paraId="3D3EF5B1" w14:textId="77777777" w:rsidR="001549D5" w:rsidRPr="006B5F20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720"/>
              <w:jc w:val="both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</w:p>
        </w:tc>
        <w:tc>
          <w:tcPr>
            <w:tcW w:w="3794" w:type="dxa"/>
          </w:tcPr>
          <w:p w14:paraId="3364609E" w14:textId="77777777" w:rsidR="001549D5" w:rsidRPr="006B5F20" w:rsidRDefault="001549D5" w:rsidP="00F7098C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14:paraId="23FE422E" w14:textId="77777777" w:rsidR="00915382" w:rsidRDefault="00915382" w:rsidP="004613D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BE8357" w14:textId="6293F4C7" w:rsidR="00915382" w:rsidRDefault="00915382" w:rsidP="004613D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227059" w14:textId="013D026B" w:rsidR="00036005" w:rsidRDefault="00036005" w:rsidP="004613D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926E8F" w14:textId="38A81375" w:rsidR="00036005" w:rsidRDefault="00036005" w:rsidP="004613D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921D2C" w14:textId="093D2C7E" w:rsidR="008456E4" w:rsidRDefault="008456E4" w:rsidP="004613D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613D0">
        <w:rPr>
          <w:rFonts w:ascii="Arial" w:hAnsi="Arial" w:cs="Arial"/>
          <w:b/>
          <w:bCs/>
          <w:sz w:val="22"/>
          <w:szCs w:val="22"/>
        </w:rPr>
        <w:lastRenderedPageBreak/>
        <w:t>ANEXO No.2</w:t>
      </w:r>
    </w:p>
    <w:p w14:paraId="4375E013" w14:textId="492ADED3" w:rsidR="008456E4" w:rsidRPr="004613D0" w:rsidRDefault="004E7D6F" w:rsidP="004613D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SOBERANIA TECNOLOGICA</w:t>
      </w:r>
      <w:r w:rsidR="008456E4" w:rsidRPr="004613D0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D2830" w:rsidRPr="004613D0">
        <w:rPr>
          <w:rFonts w:ascii="Arial" w:hAnsi="Arial" w:cs="Arial"/>
          <w:b/>
          <w:bCs/>
          <w:sz w:val="22"/>
          <w:szCs w:val="22"/>
        </w:rPr>
        <w:t>5</w:t>
      </w:r>
    </w:p>
    <w:p w14:paraId="015DE898" w14:textId="77777777" w:rsidR="008456E4" w:rsidRPr="00525800" w:rsidRDefault="008456E4" w:rsidP="004613D0">
      <w:pPr>
        <w:pStyle w:val="Default"/>
        <w:spacing w:line="276" w:lineRule="auto"/>
        <w:jc w:val="center"/>
        <w:rPr>
          <w:sz w:val="16"/>
          <w:szCs w:val="16"/>
          <w:lang w:val="es-ES"/>
        </w:rPr>
      </w:pPr>
    </w:p>
    <w:p w14:paraId="0AB0B463" w14:textId="372A660C" w:rsidR="008456E4" w:rsidRPr="004613D0" w:rsidRDefault="008456E4" w:rsidP="004613D0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613D0">
        <w:rPr>
          <w:rFonts w:ascii="Arial" w:hAnsi="Arial" w:cs="Arial"/>
          <w:b/>
          <w:bCs/>
          <w:sz w:val="22"/>
          <w:szCs w:val="22"/>
        </w:rPr>
        <w:t>CONVOCATORIA A PATROCINIOS</w:t>
      </w:r>
    </w:p>
    <w:p w14:paraId="0CA25E1E" w14:textId="77777777" w:rsidR="000B576F" w:rsidRPr="00525800" w:rsidRDefault="000B576F" w:rsidP="004613D0">
      <w:pPr>
        <w:spacing w:after="0" w:line="276" w:lineRule="auto"/>
        <w:jc w:val="both"/>
        <w:rPr>
          <w:rFonts w:ascii="Arial" w:hAnsi="Arial" w:cs="Arial"/>
          <w:b/>
          <w:color w:val="4E5156"/>
          <w:sz w:val="16"/>
          <w:szCs w:val="16"/>
          <w:lang w:val="es-MX" w:eastAsia="ca-ES"/>
        </w:rPr>
      </w:pPr>
    </w:p>
    <w:p w14:paraId="10CA86C9" w14:textId="6A0C8A81" w:rsidR="004613D0" w:rsidRPr="004613D0" w:rsidRDefault="004613D0" w:rsidP="00AE2C1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613D0">
        <w:rPr>
          <w:rFonts w:ascii="Arial" w:hAnsi="Arial" w:cs="Arial"/>
          <w:sz w:val="22"/>
          <w:szCs w:val="22"/>
        </w:rPr>
        <w:t>La Unión de Informáticos de Cuba</w:t>
      </w:r>
      <w:r w:rsidR="004E7D6F">
        <w:rPr>
          <w:rFonts w:ascii="Arial" w:hAnsi="Arial" w:cs="Arial"/>
          <w:sz w:val="22"/>
          <w:szCs w:val="22"/>
        </w:rPr>
        <w:t xml:space="preserve"> en Cienfuegos</w:t>
      </w:r>
      <w:r w:rsidRPr="004613D0">
        <w:rPr>
          <w:rFonts w:ascii="Arial" w:hAnsi="Arial" w:cs="Arial"/>
          <w:sz w:val="22"/>
          <w:szCs w:val="22"/>
        </w:rPr>
        <w:t xml:space="preserve"> (UIC) convoca a</w:t>
      </w:r>
      <w:r w:rsidR="00AE2C18">
        <w:rPr>
          <w:rFonts w:ascii="Arial" w:hAnsi="Arial" w:cs="Arial"/>
          <w:sz w:val="22"/>
          <w:szCs w:val="22"/>
        </w:rPr>
        <w:t xml:space="preserve"> </w:t>
      </w:r>
      <w:r w:rsidRPr="004613D0">
        <w:rPr>
          <w:rFonts w:ascii="Arial" w:hAnsi="Arial" w:cs="Arial"/>
          <w:sz w:val="22"/>
          <w:szCs w:val="22"/>
        </w:rPr>
        <w:t>l</w:t>
      </w:r>
      <w:r w:rsidR="00AE2C18">
        <w:rPr>
          <w:rFonts w:ascii="Arial" w:hAnsi="Arial" w:cs="Arial"/>
          <w:sz w:val="22"/>
          <w:szCs w:val="22"/>
        </w:rPr>
        <w:t xml:space="preserve">a </w:t>
      </w:r>
      <w:r w:rsidR="00AE2C18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IV</w:t>
      </w:r>
      <w:r w:rsidR="00AE2C18" w:rsidRPr="003001D5">
        <w:rPr>
          <w:rFonts w:ascii="Arial" w:eastAsia="Arial" w:hAnsi="Arial" w:cs="Arial"/>
          <w:b/>
          <w:bCs/>
          <w:spacing w:val="29"/>
          <w:sz w:val="22"/>
          <w:szCs w:val="22"/>
          <w:lang w:val="es-US"/>
        </w:rPr>
        <w:t xml:space="preserve"> </w:t>
      </w:r>
      <w:r w:rsidR="00AE2C18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JORNADA</w:t>
      </w:r>
      <w:r w:rsidR="00AE2C18"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="00AE2C18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NACIONAL</w:t>
      </w:r>
      <w:r w:rsidR="00AE2C18" w:rsidRPr="003001D5">
        <w:rPr>
          <w:rFonts w:ascii="Arial" w:eastAsia="Arial" w:hAnsi="Arial" w:cs="Arial"/>
          <w:b/>
          <w:bCs/>
          <w:spacing w:val="7"/>
          <w:sz w:val="22"/>
          <w:szCs w:val="22"/>
          <w:lang w:val="es-US"/>
        </w:rPr>
        <w:t xml:space="preserve"> </w:t>
      </w:r>
      <w:r w:rsidR="00AE2C18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DE</w:t>
      </w:r>
      <w:r w:rsidR="00AE2C18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AE2C18"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="00AE2C18"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="00AE2C18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TECNOLÓGICA, TRANSFORMACIÓN DIGITAL, AUTOMÁTICA E </w:t>
      </w:r>
      <w:r w:rsidR="00406DA6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INDUSTRIA 4.0 E </w:t>
      </w:r>
      <w:r w:rsidR="00AE2C18"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 xml:space="preserve">INTELIGENCIA ARTIFICIAL (SOBTEC) 2025 </w:t>
      </w:r>
      <w:r w:rsidRPr="004613D0">
        <w:rPr>
          <w:rFonts w:ascii="Arial" w:hAnsi="Arial" w:cs="Arial"/>
          <w:sz w:val="22"/>
          <w:szCs w:val="22"/>
        </w:rPr>
        <w:t xml:space="preserve">a celebrarse entre el </w:t>
      </w:r>
      <w:r w:rsidR="00AE2C18">
        <w:rPr>
          <w:rFonts w:ascii="Arial" w:hAnsi="Arial" w:cs="Arial"/>
          <w:sz w:val="22"/>
          <w:szCs w:val="22"/>
        </w:rPr>
        <w:t>11</w:t>
      </w:r>
      <w:r w:rsidRPr="004613D0">
        <w:rPr>
          <w:rFonts w:ascii="Arial" w:hAnsi="Arial" w:cs="Arial"/>
          <w:sz w:val="22"/>
          <w:szCs w:val="22"/>
        </w:rPr>
        <w:t xml:space="preserve"> y el </w:t>
      </w:r>
      <w:r w:rsidR="00AE2C18">
        <w:rPr>
          <w:rFonts w:ascii="Arial" w:hAnsi="Arial" w:cs="Arial"/>
          <w:sz w:val="22"/>
          <w:szCs w:val="22"/>
        </w:rPr>
        <w:t>13</w:t>
      </w:r>
      <w:r w:rsidRPr="004613D0">
        <w:rPr>
          <w:rFonts w:ascii="Arial" w:hAnsi="Arial" w:cs="Arial"/>
          <w:sz w:val="22"/>
          <w:szCs w:val="22"/>
        </w:rPr>
        <w:t xml:space="preserve"> de</w:t>
      </w:r>
      <w:r w:rsidR="00AE2C18">
        <w:rPr>
          <w:rFonts w:ascii="Arial" w:hAnsi="Arial" w:cs="Arial"/>
          <w:sz w:val="22"/>
          <w:szCs w:val="22"/>
        </w:rPr>
        <w:t xml:space="preserve"> diciembre</w:t>
      </w:r>
      <w:r w:rsidRPr="004613D0">
        <w:rPr>
          <w:rFonts w:ascii="Arial" w:hAnsi="Arial" w:cs="Arial"/>
          <w:sz w:val="22"/>
          <w:szCs w:val="22"/>
        </w:rPr>
        <w:t xml:space="preserve"> 2025 en el Hotel </w:t>
      </w:r>
      <w:r w:rsidR="00AE2C18">
        <w:rPr>
          <w:rFonts w:ascii="Arial" w:hAnsi="Arial" w:cs="Arial"/>
          <w:sz w:val="22"/>
          <w:szCs w:val="22"/>
        </w:rPr>
        <w:t>de Pasacaballos</w:t>
      </w:r>
      <w:r w:rsidRPr="004613D0">
        <w:rPr>
          <w:rFonts w:ascii="Arial" w:hAnsi="Arial" w:cs="Arial"/>
          <w:sz w:val="22"/>
          <w:szCs w:val="22"/>
        </w:rPr>
        <w:t>.</w:t>
      </w:r>
    </w:p>
    <w:p w14:paraId="5F660B13" w14:textId="246E53CF" w:rsidR="004613D0" w:rsidRDefault="004613D0" w:rsidP="004613D0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379202F8" w14:textId="77777777" w:rsidR="00495BF6" w:rsidRPr="00525800" w:rsidRDefault="00495BF6" w:rsidP="004613D0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44A187C3" w14:textId="0C78C92C" w:rsidR="004613D0" w:rsidRPr="004613D0" w:rsidRDefault="00AE2C18" w:rsidP="004613D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Pr="004613D0">
        <w:rPr>
          <w:rFonts w:ascii="Arial" w:hAnsi="Arial" w:cs="Arial"/>
          <w:b/>
          <w:bCs/>
          <w:sz w:val="22"/>
          <w:szCs w:val="22"/>
        </w:rPr>
        <w:t xml:space="preserve"> </w:t>
      </w:r>
      <w:r w:rsidR="004613D0" w:rsidRPr="004613D0">
        <w:rPr>
          <w:rFonts w:ascii="Arial" w:hAnsi="Arial" w:cs="Arial"/>
          <w:b/>
          <w:bCs/>
          <w:sz w:val="22"/>
          <w:szCs w:val="22"/>
        </w:rPr>
        <w:t>2025</w:t>
      </w:r>
      <w:r w:rsidR="004613D0" w:rsidRPr="004613D0">
        <w:rPr>
          <w:rFonts w:ascii="Arial" w:hAnsi="Arial" w:cs="Arial"/>
          <w:sz w:val="22"/>
          <w:szCs w:val="22"/>
        </w:rPr>
        <w:t xml:space="preserve"> será un espacio que reunirá a expertos, líderes de la industria, académicos y profesionales para explorar y discutir sobre las últimas tendencias, innovaciones y estrategias en el ámbito digital.</w:t>
      </w:r>
    </w:p>
    <w:p w14:paraId="5742F4CD" w14:textId="7D5A77BF" w:rsidR="004613D0" w:rsidRDefault="004613D0" w:rsidP="004613D0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2B0D1D3" w14:textId="2008703E" w:rsidR="00495BF6" w:rsidRPr="00525800" w:rsidRDefault="00495BF6" w:rsidP="004613D0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764F59BF" w14:textId="1261C6E0" w:rsidR="004613D0" w:rsidRDefault="004613D0" w:rsidP="004613D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613D0">
        <w:rPr>
          <w:rFonts w:ascii="Arial" w:hAnsi="Arial" w:cs="Arial"/>
          <w:sz w:val="22"/>
          <w:szCs w:val="22"/>
        </w:rPr>
        <w:t>El Comité Organizador se honra al invitar a su entidad para que participe como Patrocinador en este evento, a partir de otorgar financiamiento o recursos equivalentes que tributen a la realización exitosa de</w:t>
      </w:r>
      <w:r w:rsidR="00AE2C18">
        <w:rPr>
          <w:rFonts w:ascii="Arial" w:hAnsi="Arial" w:cs="Arial"/>
          <w:sz w:val="22"/>
          <w:szCs w:val="22"/>
        </w:rPr>
        <w:t xml:space="preserve"> </w:t>
      </w:r>
      <w:r w:rsidRPr="004613D0">
        <w:rPr>
          <w:rFonts w:ascii="Arial" w:hAnsi="Arial" w:cs="Arial"/>
          <w:sz w:val="22"/>
          <w:szCs w:val="22"/>
        </w:rPr>
        <w:t>l</w:t>
      </w:r>
      <w:r w:rsidR="00AE2C18">
        <w:rPr>
          <w:rFonts w:ascii="Arial" w:hAnsi="Arial" w:cs="Arial"/>
          <w:sz w:val="22"/>
          <w:szCs w:val="22"/>
        </w:rPr>
        <w:t>a Jornada</w:t>
      </w:r>
      <w:r w:rsidRPr="004613D0">
        <w:rPr>
          <w:rFonts w:ascii="Arial" w:hAnsi="Arial" w:cs="Arial"/>
          <w:sz w:val="22"/>
          <w:szCs w:val="22"/>
        </w:rPr>
        <w:t xml:space="preserve">. Dependiendo del monto del patrocinio y siempre que el mismo se confirme hasta </w:t>
      </w:r>
      <w:r w:rsidR="00AE2C18">
        <w:rPr>
          <w:rFonts w:ascii="Arial" w:hAnsi="Arial" w:cs="Arial"/>
          <w:sz w:val="22"/>
          <w:szCs w:val="22"/>
        </w:rPr>
        <w:t>3</w:t>
      </w:r>
      <w:r w:rsidRPr="004613D0">
        <w:rPr>
          <w:rFonts w:ascii="Arial" w:hAnsi="Arial" w:cs="Arial"/>
          <w:sz w:val="22"/>
          <w:szCs w:val="22"/>
        </w:rPr>
        <w:t>0 días antes del comienzo del evento, su entidad tendría derecho a ser considera como:</w:t>
      </w:r>
    </w:p>
    <w:p w14:paraId="5113BD85" w14:textId="77777777" w:rsidR="00495BF6" w:rsidRDefault="00495BF6" w:rsidP="004613D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8AB6A52" w14:textId="77777777" w:rsidR="002569D0" w:rsidRPr="00525800" w:rsidRDefault="002569D0" w:rsidP="004613D0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766"/>
      </w:tblGrid>
      <w:tr w:rsidR="00C01ECE" w:rsidRPr="004613D0" w14:paraId="11E63290" w14:textId="77777777" w:rsidTr="004613D0">
        <w:trPr>
          <w:jc w:val="center"/>
        </w:trPr>
        <w:tc>
          <w:tcPr>
            <w:tcW w:w="2875" w:type="dxa"/>
          </w:tcPr>
          <w:p w14:paraId="4066E4E2" w14:textId="77777777" w:rsidR="00C01ECE" w:rsidRPr="004613D0" w:rsidRDefault="00C01ECE" w:rsidP="004613D0">
            <w:pPr>
              <w:pStyle w:val="Default"/>
              <w:jc w:val="center"/>
              <w:rPr>
                <w:b/>
                <w:bCs/>
                <w:sz w:val="22"/>
                <w:szCs w:val="22"/>
                <w:lang w:val="es-419"/>
              </w:rPr>
            </w:pPr>
            <w:r w:rsidRPr="004613D0">
              <w:rPr>
                <w:b/>
                <w:bCs/>
                <w:sz w:val="22"/>
                <w:szCs w:val="22"/>
                <w:lang w:val="es-419"/>
              </w:rPr>
              <w:t>Categoría</w:t>
            </w:r>
          </w:p>
        </w:tc>
        <w:tc>
          <w:tcPr>
            <w:tcW w:w="2766" w:type="dxa"/>
          </w:tcPr>
          <w:p w14:paraId="0C28BCF8" w14:textId="77777777" w:rsidR="00C01ECE" w:rsidRPr="004613D0" w:rsidRDefault="00C01ECE" w:rsidP="004613D0">
            <w:pPr>
              <w:pStyle w:val="Default"/>
              <w:jc w:val="center"/>
              <w:rPr>
                <w:b/>
                <w:bCs/>
                <w:sz w:val="22"/>
                <w:szCs w:val="22"/>
                <w:lang w:val="es-419"/>
              </w:rPr>
            </w:pPr>
            <w:r w:rsidRPr="004613D0">
              <w:rPr>
                <w:b/>
                <w:bCs/>
                <w:sz w:val="22"/>
                <w:szCs w:val="22"/>
                <w:lang w:val="es-419"/>
              </w:rPr>
              <w:t>Montos CUP</w:t>
            </w:r>
          </w:p>
        </w:tc>
      </w:tr>
      <w:tr w:rsidR="00C01ECE" w:rsidRPr="004613D0" w14:paraId="1E9AF12D" w14:textId="77777777" w:rsidTr="004613D0">
        <w:trPr>
          <w:jc w:val="center"/>
        </w:trPr>
        <w:tc>
          <w:tcPr>
            <w:tcW w:w="2875" w:type="dxa"/>
          </w:tcPr>
          <w:p w14:paraId="472E8831" w14:textId="77777777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 w:rsidRPr="004613D0">
              <w:rPr>
                <w:sz w:val="22"/>
                <w:szCs w:val="22"/>
                <w:lang w:val="es-419"/>
              </w:rPr>
              <w:t xml:space="preserve">Patrocinador PLATINO </w:t>
            </w:r>
          </w:p>
        </w:tc>
        <w:tc>
          <w:tcPr>
            <w:tcW w:w="2766" w:type="dxa"/>
          </w:tcPr>
          <w:p w14:paraId="2741B3C9" w14:textId="67011C02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Igual, equivalente a </w:t>
            </w:r>
            <w:r w:rsidR="00177A9C">
              <w:rPr>
                <w:sz w:val="22"/>
                <w:szCs w:val="22"/>
                <w:lang w:val="es-419"/>
              </w:rPr>
              <w:t>6</w:t>
            </w:r>
            <w:r w:rsidRPr="004613D0">
              <w:rPr>
                <w:sz w:val="22"/>
                <w:szCs w:val="22"/>
                <w:lang w:val="es-419"/>
              </w:rPr>
              <w:t>00,000.00</w:t>
            </w:r>
            <w:r>
              <w:rPr>
                <w:sz w:val="22"/>
                <w:szCs w:val="22"/>
                <w:lang w:val="es-419"/>
              </w:rPr>
              <w:t xml:space="preserve"> </w:t>
            </w:r>
            <w:r w:rsidRPr="004613D0">
              <w:rPr>
                <w:sz w:val="22"/>
                <w:szCs w:val="22"/>
                <w:lang w:val="es-419"/>
              </w:rPr>
              <w:t>o superior</w:t>
            </w:r>
          </w:p>
        </w:tc>
      </w:tr>
      <w:tr w:rsidR="00C01ECE" w:rsidRPr="004613D0" w14:paraId="702BD0FB" w14:textId="77777777" w:rsidTr="004613D0">
        <w:trPr>
          <w:jc w:val="center"/>
        </w:trPr>
        <w:tc>
          <w:tcPr>
            <w:tcW w:w="2875" w:type="dxa"/>
          </w:tcPr>
          <w:p w14:paraId="392305F1" w14:textId="77777777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 w:rsidRPr="004613D0">
              <w:rPr>
                <w:sz w:val="22"/>
                <w:szCs w:val="22"/>
                <w:lang w:val="es-419"/>
              </w:rPr>
              <w:t xml:space="preserve">Patrocinador ORO </w:t>
            </w:r>
          </w:p>
        </w:tc>
        <w:tc>
          <w:tcPr>
            <w:tcW w:w="2766" w:type="dxa"/>
          </w:tcPr>
          <w:p w14:paraId="32FEB328" w14:textId="5ACA512B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Igual, equivalente a </w:t>
            </w:r>
            <w:r w:rsidR="00177A9C">
              <w:rPr>
                <w:sz w:val="22"/>
                <w:szCs w:val="22"/>
                <w:lang w:val="es-419"/>
              </w:rPr>
              <w:t>40</w:t>
            </w:r>
            <w:r w:rsidRPr="004613D0">
              <w:rPr>
                <w:sz w:val="22"/>
                <w:szCs w:val="22"/>
                <w:lang w:val="es-419"/>
              </w:rPr>
              <w:t>0,000.00</w:t>
            </w:r>
            <w:r>
              <w:rPr>
                <w:sz w:val="22"/>
                <w:szCs w:val="22"/>
                <w:lang w:val="es-419"/>
              </w:rPr>
              <w:t xml:space="preserve"> </w:t>
            </w:r>
            <w:r w:rsidRPr="004613D0">
              <w:rPr>
                <w:sz w:val="22"/>
                <w:szCs w:val="22"/>
                <w:lang w:val="es-419"/>
              </w:rPr>
              <w:t>o superior</w:t>
            </w:r>
          </w:p>
        </w:tc>
      </w:tr>
      <w:tr w:rsidR="00C01ECE" w:rsidRPr="004613D0" w14:paraId="42503131" w14:textId="77777777" w:rsidTr="004613D0">
        <w:trPr>
          <w:jc w:val="center"/>
        </w:trPr>
        <w:tc>
          <w:tcPr>
            <w:tcW w:w="2875" w:type="dxa"/>
          </w:tcPr>
          <w:p w14:paraId="5BFD2A03" w14:textId="77777777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 w:rsidRPr="004613D0">
              <w:rPr>
                <w:sz w:val="22"/>
                <w:szCs w:val="22"/>
                <w:lang w:val="es-419"/>
              </w:rPr>
              <w:t xml:space="preserve">Patrocinador PLATA  </w:t>
            </w:r>
          </w:p>
        </w:tc>
        <w:tc>
          <w:tcPr>
            <w:tcW w:w="2766" w:type="dxa"/>
          </w:tcPr>
          <w:p w14:paraId="63A16944" w14:textId="7B10A736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Igual, equivalente a </w:t>
            </w:r>
            <w:r w:rsidR="00177A9C">
              <w:rPr>
                <w:sz w:val="22"/>
                <w:szCs w:val="22"/>
                <w:lang w:val="es-419"/>
              </w:rPr>
              <w:t>20</w:t>
            </w:r>
            <w:r w:rsidRPr="004613D0">
              <w:rPr>
                <w:sz w:val="22"/>
                <w:szCs w:val="22"/>
                <w:lang w:val="es-419"/>
              </w:rPr>
              <w:t>0,000.00</w:t>
            </w:r>
            <w:r>
              <w:rPr>
                <w:sz w:val="22"/>
                <w:szCs w:val="22"/>
                <w:lang w:val="es-419"/>
              </w:rPr>
              <w:t xml:space="preserve"> </w:t>
            </w:r>
            <w:r w:rsidRPr="004613D0">
              <w:rPr>
                <w:sz w:val="22"/>
                <w:szCs w:val="22"/>
                <w:lang w:val="es-419"/>
              </w:rPr>
              <w:t>o superior</w:t>
            </w:r>
          </w:p>
        </w:tc>
      </w:tr>
      <w:tr w:rsidR="00C01ECE" w:rsidRPr="004613D0" w14:paraId="579E8E4C" w14:textId="77777777" w:rsidTr="004613D0">
        <w:trPr>
          <w:jc w:val="center"/>
        </w:trPr>
        <w:tc>
          <w:tcPr>
            <w:tcW w:w="2875" w:type="dxa"/>
          </w:tcPr>
          <w:p w14:paraId="197BF653" w14:textId="29F495A0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 w:rsidRPr="004613D0">
              <w:rPr>
                <w:sz w:val="22"/>
                <w:szCs w:val="22"/>
                <w:lang w:val="es-419"/>
              </w:rPr>
              <w:t xml:space="preserve">Patrocinador BRONCE  </w:t>
            </w:r>
          </w:p>
        </w:tc>
        <w:tc>
          <w:tcPr>
            <w:tcW w:w="2766" w:type="dxa"/>
          </w:tcPr>
          <w:p w14:paraId="4302A5C7" w14:textId="16982FBB" w:rsidR="00C01ECE" w:rsidRPr="004613D0" w:rsidRDefault="00C01ECE" w:rsidP="004613D0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Igual, equivalente a </w:t>
            </w:r>
            <w:r w:rsidRPr="004613D0">
              <w:rPr>
                <w:sz w:val="22"/>
                <w:szCs w:val="22"/>
                <w:lang w:val="es-419"/>
              </w:rPr>
              <w:t>1</w:t>
            </w:r>
            <w:r w:rsidR="00177A9C">
              <w:rPr>
                <w:sz w:val="22"/>
                <w:szCs w:val="22"/>
                <w:lang w:val="es-419"/>
              </w:rPr>
              <w:t>0</w:t>
            </w:r>
            <w:r w:rsidRPr="004613D0">
              <w:rPr>
                <w:sz w:val="22"/>
                <w:szCs w:val="22"/>
                <w:lang w:val="es-419"/>
              </w:rPr>
              <w:t>0,000.00</w:t>
            </w:r>
            <w:r>
              <w:rPr>
                <w:sz w:val="22"/>
                <w:szCs w:val="22"/>
                <w:lang w:val="es-419"/>
              </w:rPr>
              <w:t xml:space="preserve"> </w:t>
            </w:r>
            <w:r w:rsidRPr="004613D0">
              <w:rPr>
                <w:sz w:val="22"/>
                <w:szCs w:val="22"/>
                <w:lang w:val="es-419"/>
              </w:rPr>
              <w:t>o superior</w:t>
            </w:r>
          </w:p>
        </w:tc>
      </w:tr>
    </w:tbl>
    <w:p w14:paraId="78C5CCA0" w14:textId="77777777" w:rsidR="004613D0" w:rsidRPr="000F04A6" w:rsidRDefault="004613D0" w:rsidP="004613D0">
      <w:pPr>
        <w:pStyle w:val="Default"/>
        <w:jc w:val="both"/>
        <w:rPr>
          <w:sz w:val="16"/>
          <w:szCs w:val="16"/>
          <w:lang w:val="es-419"/>
        </w:rPr>
      </w:pPr>
    </w:p>
    <w:p w14:paraId="501FB735" w14:textId="77777777" w:rsidR="00495BF6" w:rsidRDefault="00495BF6" w:rsidP="004613D0">
      <w:pPr>
        <w:pStyle w:val="Default"/>
        <w:jc w:val="both"/>
        <w:rPr>
          <w:sz w:val="22"/>
          <w:szCs w:val="22"/>
          <w:lang w:val="es-419"/>
        </w:rPr>
      </w:pPr>
    </w:p>
    <w:p w14:paraId="50C139B3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753D2D09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5BE65107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23A05DBA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42E77F39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52C01AF3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7F827E24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243C03F0" w14:textId="77777777" w:rsidR="007416B2" w:rsidRDefault="007416B2" w:rsidP="004613D0">
      <w:pPr>
        <w:pStyle w:val="Default"/>
        <w:jc w:val="both"/>
        <w:rPr>
          <w:sz w:val="22"/>
          <w:szCs w:val="22"/>
          <w:lang w:val="es-419"/>
        </w:rPr>
      </w:pPr>
    </w:p>
    <w:p w14:paraId="3EE79244" w14:textId="4C2E388B" w:rsidR="004613D0" w:rsidRDefault="004613D0" w:rsidP="004613D0">
      <w:pPr>
        <w:pStyle w:val="Default"/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>Beneficios de los patrocinadores</w:t>
      </w:r>
    </w:p>
    <w:p w14:paraId="54E30FE5" w14:textId="77777777" w:rsidR="004613D0" w:rsidRPr="000F04A6" w:rsidRDefault="004613D0" w:rsidP="004613D0">
      <w:pPr>
        <w:pStyle w:val="Default"/>
        <w:jc w:val="both"/>
        <w:rPr>
          <w:sz w:val="16"/>
          <w:szCs w:val="16"/>
          <w:lang w:val="es-419"/>
        </w:rPr>
      </w:pPr>
    </w:p>
    <w:p w14:paraId="25E5B230" w14:textId="77777777" w:rsidR="004613D0" w:rsidRPr="004613D0" w:rsidRDefault="004613D0" w:rsidP="00762BC1">
      <w:pPr>
        <w:pStyle w:val="Default"/>
        <w:numPr>
          <w:ilvl w:val="0"/>
          <w:numId w:val="31"/>
        </w:numPr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 xml:space="preserve">Anuncio del Patrocinador en todos los materiales físicos y digitales, en la página web del evento y redes sociales, clasificado en la categoría pactada, incluyendo el logotipo corporativo con enlace al sitio oficial del Patrocinador, así como en las memorias, documentos, comunicaciones y anuncios oficiales que sean emitidos por el Comité Organizador del Congreso. </w:t>
      </w:r>
    </w:p>
    <w:p w14:paraId="77F1A7C9" w14:textId="77777777" w:rsidR="004613D0" w:rsidRPr="004613D0" w:rsidRDefault="004613D0" w:rsidP="00762BC1">
      <w:pPr>
        <w:pStyle w:val="Default"/>
        <w:numPr>
          <w:ilvl w:val="0"/>
          <w:numId w:val="31"/>
        </w:numPr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 xml:space="preserve">Presencia de marca en directorio oficial de patrocinadores del evento. </w:t>
      </w:r>
    </w:p>
    <w:p w14:paraId="0CBECDBF" w14:textId="77777777" w:rsidR="004613D0" w:rsidRPr="004613D0" w:rsidRDefault="004613D0" w:rsidP="00762BC1">
      <w:pPr>
        <w:pStyle w:val="Default"/>
        <w:numPr>
          <w:ilvl w:val="0"/>
          <w:numId w:val="31"/>
        </w:numPr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 xml:space="preserve">Incluir material de publicidad del Patrocinador (si desea aportar) en el módulo de acreditación de los participantes del evento o su distribución en las salas del evento. </w:t>
      </w:r>
    </w:p>
    <w:p w14:paraId="0EE7D874" w14:textId="77777777" w:rsidR="004613D0" w:rsidRPr="004613D0" w:rsidRDefault="004613D0" w:rsidP="00762BC1">
      <w:pPr>
        <w:pStyle w:val="Default"/>
        <w:numPr>
          <w:ilvl w:val="0"/>
          <w:numId w:val="31"/>
        </w:numPr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 xml:space="preserve">Proyección del logotipo y spot publicitario del Patrocinador en los soportes audiovisuales que se ubican en las salas del evento. </w:t>
      </w:r>
    </w:p>
    <w:p w14:paraId="6F67993A" w14:textId="77777777" w:rsidR="004613D0" w:rsidRPr="004613D0" w:rsidRDefault="004613D0" w:rsidP="00762BC1">
      <w:pPr>
        <w:pStyle w:val="Default"/>
        <w:numPr>
          <w:ilvl w:val="0"/>
          <w:numId w:val="31"/>
        </w:numPr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>Incluir carteles publicitarios del Patrocinador en las salas del evento.</w:t>
      </w:r>
    </w:p>
    <w:p w14:paraId="746E4406" w14:textId="77777777" w:rsidR="004613D0" w:rsidRPr="004613D0" w:rsidRDefault="004613D0" w:rsidP="00762BC1">
      <w:pPr>
        <w:pStyle w:val="Default"/>
        <w:numPr>
          <w:ilvl w:val="0"/>
          <w:numId w:val="31"/>
        </w:numPr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>Recibir el reconocimiento oficial al finalizar el evento, expedido por el Comité Organizador, donde se acredite la condición de Patrocinador y su categoría.</w:t>
      </w:r>
    </w:p>
    <w:p w14:paraId="4534810E" w14:textId="77777777" w:rsidR="004613D0" w:rsidRPr="000F04A6" w:rsidRDefault="004613D0" w:rsidP="004613D0">
      <w:pPr>
        <w:pStyle w:val="Default"/>
        <w:jc w:val="both"/>
        <w:rPr>
          <w:sz w:val="16"/>
          <w:szCs w:val="16"/>
          <w:lang w:val="es-419"/>
        </w:rPr>
      </w:pPr>
    </w:p>
    <w:p w14:paraId="22E2B8A2" w14:textId="77777777" w:rsidR="00495BF6" w:rsidRDefault="00495BF6" w:rsidP="004613D0">
      <w:pPr>
        <w:pStyle w:val="Default"/>
        <w:jc w:val="both"/>
        <w:rPr>
          <w:b/>
          <w:bCs/>
          <w:sz w:val="22"/>
          <w:szCs w:val="22"/>
          <w:lang w:val="es-419"/>
        </w:rPr>
      </w:pPr>
    </w:p>
    <w:p w14:paraId="0A47DF10" w14:textId="70D89B5B" w:rsidR="004613D0" w:rsidRPr="004613D0" w:rsidRDefault="004613D0" w:rsidP="004613D0">
      <w:pPr>
        <w:pStyle w:val="Default"/>
        <w:jc w:val="both"/>
        <w:rPr>
          <w:sz w:val="22"/>
          <w:szCs w:val="22"/>
          <w:lang w:val="es-419"/>
        </w:rPr>
      </w:pPr>
      <w:r w:rsidRPr="004613D0">
        <w:rPr>
          <w:b/>
          <w:bCs/>
          <w:sz w:val="22"/>
          <w:szCs w:val="22"/>
          <w:lang w:val="es-419"/>
        </w:rPr>
        <w:t xml:space="preserve">PATROCINADOR DE PLATINO: </w:t>
      </w:r>
      <w:r w:rsidR="00177A9C">
        <w:rPr>
          <w:b/>
          <w:bCs/>
          <w:sz w:val="22"/>
          <w:szCs w:val="22"/>
          <w:lang w:val="es-419"/>
        </w:rPr>
        <w:t>6</w:t>
      </w:r>
      <w:r w:rsidRPr="00120151">
        <w:rPr>
          <w:b/>
          <w:bCs/>
          <w:sz w:val="22"/>
          <w:szCs w:val="22"/>
          <w:lang w:val="es-419"/>
        </w:rPr>
        <w:t>00,000.00</w:t>
      </w:r>
      <w:r w:rsidRPr="004613D0">
        <w:rPr>
          <w:sz w:val="22"/>
          <w:szCs w:val="22"/>
          <w:lang w:val="es-419"/>
        </w:rPr>
        <w:t xml:space="preserve"> </w:t>
      </w:r>
      <w:r w:rsidRPr="004613D0">
        <w:rPr>
          <w:b/>
          <w:bCs/>
          <w:sz w:val="22"/>
          <w:szCs w:val="22"/>
          <w:lang w:val="es-419"/>
        </w:rPr>
        <w:t xml:space="preserve">CUP </w:t>
      </w:r>
    </w:p>
    <w:p w14:paraId="02452EA6" w14:textId="260B3A9B" w:rsidR="004613D0" w:rsidRDefault="004613D0" w:rsidP="004613D0">
      <w:pPr>
        <w:pStyle w:val="Default"/>
        <w:jc w:val="both"/>
        <w:rPr>
          <w:sz w:val="16"/>
          <w:szCs w:val="16"/>
          <w:lang w:val="es-419"/>
        </w:rPr>
      </w:pPr>
    </w:p>
    <w:p w14:paraId="17D41EBC" w14:textId="77777777" w:rsidR="0077520D" w:rsidRPr="000F04A6" w:rsidRDefault="0077520D" w:rsidP="004613D0">
      <w:pPr>
        <w:pStyle w:val="Default"/>
        <w:jc w:val="both"/>
        <w:rPr>
          <w:sz w:val="16"/>
          <w:szCs w:val="16"/>
          <w:lang w:val="es-419"/>
        </w:rPr>
      </w:pPr>
    </w:p>
    <w:p w14:paraId="0DDEB0EF" w14:textId="77777777" w:rsidR="00177A9C" w:rsidRPr="00CC09AA" w:rsidRDefault="00177A9C" w:rsidP="00177A9C">
      <w:pPr>
        <w:pStyle w:val="Default"/>
        <w:numPr>
          <w:ilvl w:val="0"/>
          <w:numId w:val="40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Palabras en la ceremonia inaugural de</w:t>
      </w:r>
      <w:r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 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l</w:t>
      </w:r>
      <w:r>
        <w:rPr>
          <w:rFonts w:eastAsia="Batang"/>
          <w:color w:val="000000" w:themeColor="text1"/>
          <w:sz w:val="22"/>
          <w:szCs w:val="22"/>
          <w:lang w:val="es-ES" w:eastAsia="zh-CN"/>
        </w:rPr>
        <w:t>a Jornada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.</w:t>
      </w:r>
    </w:p>
    <w:p w14:paraId="3336731A" w14:textId="77777777" w:rsidR="00177A9C" w:rsidRPr="006B5F20" w:rsidRDefault="00177A9C" w:rsidP="00177A9C">
      <w:pPr>
        <w:pStyle w:val="Default"/>
        <w:numPr>
          <w:ilvl w:val="0"/>
          <w:numId w:val="40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Post en el sitio </w:t>
      </w:r>
      <w:r>
        <w:rPr>
          <w:color w:val="000000" w:themeColor="text1"/>
          <w:sz w:val="22"/>
          <w:szCs w:val="22"/>
          <w:lang w:val="es-419"/>
        </w:rPr>
        <w:t>del evento</w:t>
      </w:r>
      <w:r w:rsidRPr="006B5F20">
        <w:rPr>
          <w:color w:val="000000" w:themeColor="text1"/>
          <w:sz w:val="22"/>
          <w:szCs w:val="22"/>
          <w:lang w:val="es-419"/>
        </w:rPr>
        <w:t xml:space="preserve"> y anuncios de cobertura en las redes sociales de </w:t>
      </w:r>
      <w:r w:rsidRPr="003001D5">
        <w:rPr>
          <w:rFonts w:eastAsia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eastAsia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eastAsia="Arial"/>
          <w:b/>
          <w:bCs/>
          <w:spacing w:val="-2"/>
          <w:sz w:val="22"/>
          <w:szCs w:val="22"/>
          <w:lang w:val="es-US"/>
        </w:rPr>
        <w:t>TECNOLÓGICA</w:t>
      </w:r>
      <w:r w:rsidRPr="006B5F20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2025 </w:t>
      </w:r>
      <w:r w:rsidRPr="006B5F20">
        <w:rPr>
          <w:color w:val="000000" w:themeColor="text1"/>
          <w:sz w:val="22"/>
          <w:szCs w:val="22"/>
          <w:lang w:val="es-419"/>
        </w:rPr>
        <w:t xml:space="preserve">y del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</w:t>
      </w:r>
      <w:r w:rsidRPr="006B5F20">
        <w:rPr>
          <w:color w:val="000000" w:themeColor="text1"/>
          <w:sz w:val="22"/>
          <w:szCs w:val="22"/>
          <w:lang w:val="es-419"/>
        </w:rPr>
        <w:t xml:space="preserve">. </w:t>
      </w:r>
    </w:p>
    <w:p w14:paraId="4AEA81B7" w14:textId="77777777" w:rsidR="00177A9C" w:rsidRDefault="00177A9C" w:rsidP="00177A9C">
      <w:pPr>
        <w:pStyle w:val="Default"/>
        <w:numPr>
          <w:ilvl w:val="0"/>
          <w:numId w:val="40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Realizar una conferencia temática para la presentación de sus productos, soluciones o tecnologías, la que será incluida en el programa oficial.</w:t>
      </w:r>
    </w:p>
    <w:p w14:paraId="217F1815" w14:textId="77777777" w:rsidR="00177A9C" w:rsidRPr="00EF5792" w:rsidRDefault="00177A9C" w:rsidP="00177A9C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Mensaje de correo sobre el </w:t>
      </w:r>
      <w:r w:rsidRPr="0080649A">
        <w:rPr>
          <w:rFonts w:ascii="Arial" w:hAnsi="Arial" w:cs="Arial"/>
          <w:b/>
          <w:bCs/>
          <w:color w:val="000000" w:themeColor="text1"/>
          <w:sz w:val="22"/>
          <w:szCs w:val="22"/>
          <w:lang w:val="es-419"/>
        </w:rPr>
        <w:t>PATROCINADOR</w:t>
      </w:r>
      <w:r w:rsidRPr="0080649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todos los participantes de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9C758D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Pr="009C758D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Pr="009C758D">
        <w:rPr>
          <w:rFonts w:ascii="Arial" w:hAnsi="Arial" w:cs="Arial"/>
          <w:color w:val="000000" w:themeColor="text1"/>
          <w:sz w:val="22"/>
          <w:szCs w:val="22"/>
          <w:lang w:val="es-419"/>
        </w:rPr>
        <w:t>.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</w:p>
    <w:p w14:paraId="23CBA5DD" w14:textId="77777777" w:rsidR="00177A9C" w:rsidRDefault="00177A9C" w:rsidP="00177A9C">
      <w:pPr>
        <w:pStyle w:val="Default"/>
        <w:numPr>
          <w:ilvl w:val="0"/>
          <w:numId w:val="40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Acreditación de </w:t>
      </w:r>
      <w:r>
        <w:rPr>
          <w:rFonts w:eastAsia="Batang"/>
          <w:color w:val="000000" w:themeColor="text1"/>
          <w:sz w:val="22"/>
          <w:szCs w:val="22"/>
          <w:lang w:val="es-ES" w:eastAsia="zh-CN"/>
        </w:rPr>
        <w:t>ocho (8)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 personas de la entidad patrocinadora para participar en el evento con credenciales libres de pago y todos los derechos que concede la cuota de inscripción.</w:t>
      </w:r>
      <w:r w:rsidRPr="004340B7">
        <w:rPr>
          <w:i/>
          <w:iCs/>
          <w:color w:val="000000" w:themeColor="text1"/>
          <w:sz w:val="22"/>
          <w:szCs w:val="22"/>
          <w:lang w:val="es-419"/>
        </w:rPr>
        <w:t xml:space="preserve"> </w:t>
      </w:r>
    </w:p>
    <w:p w14:paraId="56A6C6A8" w14:textId="77777777" w:rsidR="00177A9C" w:rsidRPr="00CC09AA" w:rsidRDefault="00177A9C" w:rsidP="00177A9C">
      <w:pPr>
        <w:pStyle w:val="Default"/>
        <w:numPr>
          <w:ilvl w:val="0"/>
          <w:numId w:val="40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>
        <w:rPr>
          <w:rFonts w:eastAsia="Batang"/>
          <w:color w:val="000000" w:themeColor="text1"/>
          <w:sz w:val="22"/>
          <w:szCs w:val="22"/>
          <w:lang w:val="es-ES" w:eastAsia="zh-CN"/>
        </w:rPr>
        <w:t>Cuatro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 </w:t>
      </w:r>
      <w:r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(4) </w:t>
      </w: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 xml:space="preserve">habitaciones </w:t>
      </w:r>
      <w:r>
        <w:rPr>
          <w:rFonts w:eastAsia="Batang"/>
          <w:color w:val="000000" w:themeColor="text1"/>
          <w:sz w:val="22"/>
          <w:szCs w:val="22"/>
          <w:lang w:val="es-ES" w:eastAsia="zh-CN"/>
        </w:rPr>
        <w:t>dobles.</w:t>
      </w:r>
    </w:p>
    <w:p w14:paraId="253919EC" w14:textId="77777777" w:rsidR="004613D0" w:rsidRPr="000F04A6" w:rsidRDefault="004613D0" w:rsidP="004613D0">
      <w:pPr>
        <w:pStyle w:val="Default"/>
        <w:jc w:val="both"/>
        <w:rPr>
          <w:sz w:val="16"/>
          <w:szCs w:val="16"/>
          <w:lang w:val="es-419"/>
        </w:rPr>
      </w:pPr>
    </w:p>
    <w:p w14:paraId="052AD369" w14:textId="77777777" w:rsidR="00495BF6" w:rsidRDefault="00495BF6" w:rsidP="004613D0">
      <w:pPr>
        <w:pStyle w:val="Default"/>
        <w:jc w:val="both"/>
        <w:rPr>
          <w:sz w:val="22"/>
          <w:szCs w:val="22"/>
          <w:lang w:val="es-419"/>
        </w:rPr>
      </w:pPr>
    </w:p>
    <w:p w14:paraId="269434B4" w14:textId="3AC591A0" w:rsidR="004613D0" w:rsidRPr="004613D0" w:rsidRDefault="004613D0" w:rsidP="004613D0">
      <w:pPr>
        <w:pStyle w:val="Default"/>
        <w:jc w:val="both"/>
        <w:rPr>
          <w:sz w:val="22"/>
          <w:szCs w:val="22"/>
          <w:lang w:val="es-419"/>
        </w:rPr>
      </w:pPr>
      <w:r w:rsidRPr="004613D0">
        <w:rPr>
          <w:sz w:val="22"/>
          <w:szCs w:val="22"/>
          <w:lang w:val="es-419"/>
        </w:rPr>
        <w:t xml:space="preserve"> </w:t>
      </w:r>
      <w:r w:rsidRPr="004613D0">
        <w:rPr>
          <w:b/>
          <w:bCs/>
          <w:sz w:val="22"/>
          <w:szCs w:val="22"/>
          <w:lang w:val="es-419"/>
        </w:rPr>
        <w:t xml:space="preserve">PATROCINADOR DE ORO: </w:t>
      </w:r>
      <w:r w:rsidR="007B0396">
        <w:rPr>
          <w:b/>
          <w:bCs/>
          <w:sz w:val="22"/>
          <w:szCs w:val="22"/>
          <w:lang w:val="es-419"/>
        </w:rPr>
        <w:t>400</w:t>
      </w:r>
      <w:r w:rsidRPr="00120151">
        <w:rPr>
          <w:b/>
          <w:bCs/>
          <w:sz w:val="22"/>
          <w:szCs w:val="22"/>
          <w:lang w:val="es-419"/>
        </w:rPr>
        <w:t>,000.00</w:t>
      </w:r>
      <w:r w:rsidRPr="004613D0">
        <w:rPr>
          <w:sz w:val="22"/>
          <w:szCs w:val="22"/>
          <w:lang w:val="es-419"/>
        </w:rPr>
        <w:t xml:space="preserve"> </w:t>
      </w:r>
      <w:r w:rsidRPr="004613D0">
        <w:rPr>
          <w:b/>
          <w:bCs/>
          <w:sz w:val="22"/>
          <w:szCs w:val="22"/>
          <w:lang w:val="es-419"/>
        </w:rPr>
        <w:t xml:space="preserve">CUP </w:t>
      </w:r>
    </w:p>
    <w:p w14:paraId="1EB6B116" w14:textId="56FD26CE" w:rsidR="004613D0" w:rsidRDefault="004613D0" w:rsidP="004613D0">
      <w:pPr>
        <w:pStyle w:val="Default"/>
        <w:jc w:val="both"/>
        <w:rPr>
          <w:sz w:val="16"/>
          <w:szCs w:val="16"/>
          <w:lang w:val="es-419"/>
        </w:rPr>
      </w:pPr>
    </w:p>
    <w:p w14:paraId="48C68780" w14:textId="77777777" w:rsidR="00495BF6" w:rsidRPr="000F04A6" w:rsidRDefault="00495BF6" w:rsidP="004613D0">
      <w:pPr>
        <w:pStyle w:val="Default"/>
        <w:jc w:val="both"/>
        <w:rPr>
          <w:sz w:val="16"/>
          <w:szCs w:val="16"/>
          <w:lang w:val="es-419"/>
        </w:rPr>
      </w:pPr>
    </w:p>
    <w:p w14:paraId="48708DB4" w14:textId="77777777" w:rsidR="007B0396" w:rsidRPr="006B5F20" w:rsidRDefault="007B0396" w:rsidP="007B0396">
      <w:pPr>
        <w:pStyle w:val="Default"/>
        <w:numPr>
          <w:ilvl w:val="0"/>
          <w:numId w:val="42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>Post en el sitio de</w:t>
      </w:r>
      <w:r>
        <w:rPr>
          <w:color w:val="000000" w:themeColor="text1"/>
          <w:sz w:val="22"/>
          <w:szCs w:val="22"/>
          <w:lang w:val="es-419"/>
        </w:rPr>
        <w:t xml:space="preserve">l evento </w:t>
      </w:r>
      <w:r w:rsidRPr="006B5F20">
        <w:rPr>
          <w:color w:val="000000" w:themeColor="text1"/>
          <w:sz w:val="22"/>
          <w:szCs w:val="22"/>
          <w:lang w:val="es-419"/>
        </w:rPr>
        <w:t xml:space="preserve">y anuncios de cobertura en las redes sociales de </w:t>
      </w:r>
      <w:r w:rsidRPr="003001D5">
        <w:rPr>
          <w:rFonts w:eastAsia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eastAsia="Arial"/>
          <w:b/>
          <w:bCs/>
          <w:spacing w:val="22"/>
          <w:sz w:val="22"/>
          <w:szCs w:val="22"/>
          <w:lang w:val="es-US"/>
        </w:rPr>
        <w:t xml:space="preserve"> </w:t>
      </w:r>
      <w:r w:rsidRPr="003001D5">
        <w:rPr>
          <w:rFonts w:eastAsia="Arial"/>
          <w:b/>
          <w:bCs/>
          <w:spacing w:val="-2"/>
          <w:sz w:val="22"/>
          <w:szCs w:val="22"/>
          <w:lang w:val="es-US"/>
        </w:rPr>
        <w:t>TECNOLÓGICA</w:t>
      </w:r>
      <w:r w:rsidRPr="006B5F20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2025 </w:t>
      </w:r>
      <w:r w:rsidRPr="006B5F20">
        <w:rPr>
          <w:color w:val="000000" w:themeColor="text1"/>
          <w:sz w:val="22"/>
          <w:szCs w:val="22"/>
          <w:lang w:val="es-419"/>
        </w:rPr>
        <w:t xml:space="preserve">y del </w:t>
      </w:r>
      <w:r w:rsidRPr="006B5F20">
        <w:rPr>
          <w:b/>
          <w:color w:val="000000" w:themeColor="text1"/>
          <w:sz w:val="22"/>
          <w:szCs w:val="22"/>
          <w:lang w:val="es-419"/>
        </w:rPr>
        <w:t>PATROCINADO</w:t>
      </w:r>
      <w:r w:rsidRPr="006B5F20">
        <w:rPr>
          <w:color w:val="000000" w:themeColor="text1"/>
          <w:sz w:val="22"/>
          <w:szCs w:val="22"/>
          <w:lang w:val="es-419"/>
        </w:rPr>
        <w:t xml:space="preserve">. </w:t>
      </w:r>
    </w:p>
    <w:p w14:paraId="20F8FF6B" w14:textId="77777777" w:rsidR="007B0396" w:rsidRDefault="007B0396" w:rsidP="007B0396">
      <w:pPr>
        <w:pStyle w:val="Default"/>
        <w:numPr>
          <w:ilvl w:val="0"/>
          <w:numId w:val="42"/>
        </w:numPr>
        <w:spacing w:line="276" w:lineRule="auto"/>
        <w:jc w:val="both"/>
        <w:rPr>
          <w:rFonts w:eastAsia="Batang"/>
          <w:color w:val="000000" w:themeColor="text1"/>
          <w:sz w:val="22"/>
          <w:szCs w:val="22"/>
          <w:lang w:val="es-ES" w:eastAsia="zh-CN"/>
        </w:rPr>
      </w:pPr>
      <w:r w:rsidRPr="00CC09AA">
        <w:rPr>
          <w:rFonts w:eastAsia="Batang"/>
          <w:color w:val="000000" w:themeColor="text1"/>
          <w:sz w:val="22"/>
          <w:szCs w:val="22"/>
          <w:lang w:val="es-ES" w:eastAsia="zh-CN"/>
        </w:rPr>
        <w:t>Realizar una conferencia temática para la presentación de sus productos, soluciones o tecnologías, la que será incluida en el programa oficial.</w:t>
      </w:r>
    </w:p>
    <w:p w14:paraId="0B6B7B39" w14:textId="77777777" w:rsidR="007B0396" w:rsidRPr="004D0AF2" w:rsidRDefault="007B0396" w:rsidP="007B039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Mensaje de correo sobre el </w:t>
      </w:r>
      <w:r w:rsidRPr="0080649A">
        <w:rPr>
          <w:rFonts w:ascii="Arial" w:hAnsi="Arial" w:cs="Arial"/>
          <w:b/>
          <w:bCs/>
          <w:color w:val="000000" w:themeColor="text1"/>
          <w:sz w:val="22"/>
          <w:szCs w:val="22"/>
          <w:lang w:val="es-419"/>
        </w:rPr>
        <w:t>PATROCINADOR</w:t>
      </w:r>
      <w:r w:rsidRPr="0080649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todos los participantes de </w:t>
      </w:r>
      <w:r w:rsidRPr="006B5F20">
        <w:rPr>
          <w:rFonts w:ascii="Arial" w:hAnsi="Arial" w:cs="Arial"/>
          <w:b/>
          <w:color w:val="000000" w:themeColor="text1"/>
          <w:sz w:val="22"/>
          <w:szCs w:val="22"/>
          <w:lang w:val="es-MX" w:eastAsia="ca-ES"/>
        </w:rPr>
        <w:t>CIBERSOCIEDAD 2025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. </w:t>
      </w:r>
    </w:p>
    <w:p w14:paraId="3562FAE5" w14:textId="77777777" w:rsidR="007B0396" w:rsidRPr="006B5F20" w:rsidRDefault="007B0396" w:rsidP="007B0396">
      <w:pPr>
        <w:pStyle w:val="Default"/>
        <w:numPr>
          <w:ilvl w:val="0"/>
          <w:numId w:val="42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Acreditación de </w:t>
      </w:r>
      <w:r>
        <w:rPr>
          <w:color w:val="000000" w:themeColor="text1"/>
          <w:sz w:val="22"/>
          <w:szCs w:val="22"/>
          <w:lang w:val="es-419"/>
        </w:rPr>
        <w:t>seis</w:t>
      </w:r>
      <w:r w:rsidRPr="006B5F20">
        <w:rPr>
          <w:color w:val="000000" w:themeColor="text1"/>
          <w:sz w:val="22"/>
          <w:szCs w:val="22"/>
          <w:lang w:val="es-419"/>
        </w:rPr>
        <w:t xml:space="preserve"> (</w:t>
      </w:r>
      <w:r>
        <w:rPr>
          <w:color w:val="000000" w:themeColor="text1"/>
          <w:sz w:val="22"/>
          <w:szCs w:val="22"/>
          <w:lang w:val="es-419"/>
        </w:rPr>
        <w:t>6</w:t>
      </w:r>
      <w:r w:rsidRPr="006B5F20">
        <w:rPr>
          <w:color w:val="000000" w:themeColor="text1"/>
          <w:sz w:val="22"/>
          <w:szCs w:val="22"/>
          <w:lang w:val="es-419"/>
        </w:rPr>
        <w:t xml:space="preserve">) personas de la entidad patrocinadora para participar en el evento con credenciales libres de pago y todos los derechos que concede la cuota de inscripción. </w:t>
      </w:r>
    </w:p>
    <w:p w14:paraId="313FFE15" w14:textId="77777777" w:rsidR="007B0396" w:rsidRPr="00021586" w:rsidRDefault="007B0396" w:rsidP="007B0396">
      <w:pPr>
        <w:pStyle w:val="Default"/>
        <w:numPr>
          <w:ilvl w:val="0"/>
          <w:numId w:val="42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>
        <w:rPr>
          <w:color w:val="000000" w:themeColor="text1"/>
          <w:sz w:val="22"/>
          <w:szCs w:val="22"/>
          <w:lang w:val="es-419"/>
        </w:rPr>
        <w:t>Tre</w:t>
      </w:r>
      <w:r w:rsidRPr="00021586">
        <w:rPr>
          <w:color w:val="000000" w:themeColor="text1"/>
          <w:sz w:val="22"/>
          <w:szCs w:val="22"/>
          <w:lang w:val="es-419"/>
        </w:rPr>
        <w:t xml:space="preserve">s </w:t>
      </w:r>
      <w:r>
        <w:rPr>
          <w:color w:val="000000" w:themeColor="text1"/>
          <w:sz w:val="22"/>
          <w:szCs w:val="22"/>
          <w:lang w:val="es-419"/>
        </w:rPr>
        <w:t xml:space="preserve">(3) </w:t>
      </w:r>
      <w:r w:rsidRPr="00021586">
        <w:rPr>
          <w:color w:val="000000" w:themeColor="text1"/>
          <w:sz w:val="22"/>
          <w:szCs w:val="22"/>
          <w:lang w:val="es-419"/>
        </w:rPr>
        <w:t xml:space="preserve">habitaciones </w:t>
      </w:r>
      <w:r>
        <w:rPr>
          <w:color w:val="000000" w:themeColor="text1"/>
          <w:sz w:val="22"/>
          <w:szCs w:val="22"/>
          <w:lang w:val="es-419"/>
        </w:rPr>
        <w:t>dobles.</w:t>
      </w:r>
    </w:p>
    <w:p w14:paraId="6D33B986" w14:textId="77777777" w:rsidR="0077520D" w:rsidRPr="000F04A6" w:rsidRDefault="0077520D" w:rsidP="004613D0">
      <w:pPr>
        <w:pStyle w:val="Default"/>
        <w:ind w:left="360"/>
        <w:jc w:val="both"/>
        <w:rPr>
          <w:sz w:val="16"/>
          <w:szCs w:val="16"/>
          <w:lang w:val="es-419"/>
        </w:rPr>
      </w:pPr>
    </w:p>
    <w:p w14:paraId="46F3068D" w14:textId="47F5531C" w:rsidR="004613D0" w:rsidRDefault="004613D0" w:rsidP="004613D0">
      <w:pPr>
        <w:pStyle w:val="Default"/>
        <w:jc w:val="both"/>
        <w:rPr>
          <w:b/>
          <w:bCs/>
          <w:sz w:val="22"/>
          <w:szCs w:val="22"/>
          <w:lang w:val="es-419"/>
        </w:rPr>
      </w:pPr>
      <w:r w:rsidRPr="004613D0">
        <w:rPr>
          <w:b/>
          <w:bCs/>
          <w:sz w:val="22"/>
          <w:szCs w:val="22"/>
          <w:lang w:val="es-419"/>
        </w:rPr>
        <w:lastRenderedPageBreak/>
        <w:t xml:space="preserve">PATROCINADOR DE PLATA: </w:t>
      </w:r>
      <w:r w:rsidR="005F39C5">
        <w:rPr>
          <w:b/>
          <w:bCs/>
          <w:sz w:val="22"/>
          <w:szCs w:val="22"/>
          <w:lang w:val="es-419"/>
        </w:rPr>
        <w:t>20</w:t>
      </w:r>
      <w:r w:rsidRPr="004613D0">
        <w:rPr>
          <w:b/>
          <w:bCs/>
          <w:sz w:val="22"/>
          <w:szCs w:val="22"/>
          <w:lang w:val="es-419"/>
        </w:rPr>
        <w:t xml:space="preserve">0,000.00 CUP </w:t>
      </w:r>
    </w:p>
    <w:p w14:paraId="4F0C6682" w14:textId="77777777" w:rsidR="0077520D" w:rsidRPr="004613D0" w:rsidRDefault="0077520D" w:rsidP="004613D0">
      <w:pPr>
        <w:pStyle w:val="Default"/>
        <w:jc w:val="both"/>
        <w:rPr>
          <w:sz w:val="22"/>
          <w:szCs w:val="22"/>
          <w:lang w:val="es-419"/>
        </w:rPr>
      </w:pPr>
    </w:p>
    <w:p w14:paraId="535778FC" w14:textId="77777777" w:rsidR="005F39C5" w:rsidRPr="006B5F20" w:rsidRDefault="005F39C5" w:rsidP="005F39C5">
      <w:pPr>
        <w:pStyle w:val="Default"/>
        <w:numPr>
          <w:ilvl w:val="0"/>
          <w:numId w:val="44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Realización de una conferencia temática en el marco del evento para la presentación de sus productos, soluciones o tecnologías, la cual será incluida en su programa oficial. </w:t>
      </w:r>
    </w:p>
    <w:p w14:paraId="5DC93250" w14:textId="77777777" w:rsidR="005F39C5" w:rsidRPr="00D47EAF" w:rsidRDefault="005F39C5" w:rsidP="005F39C5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Mensaje de correo sobre el </w:t>
      </w:r>
      <w:r w:rsidRPr="0080649A">
        <w:rPr>
          <w:rFonts w:ascii="Arial" w:hAnsi="Arial" w:cs="Arial"/>
          <w:b/>
          <w:bCs/>
          <w:color w:val="000000" w:themeColor="text1"/>
          <w:sz w:val="22"/>
          <w:szCs w:val="22"/>
          <w:lang w:val="es-419"/>
        </w:rPr>
        <w:t>PATROCINADOR</w:t>
      </w:r>
      <w:r w:rsidRPr="0080649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Pr="00EF5792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todos los participantes de </w:t>
      </w:r>
      <w:r w:rsidRPr="003001D5">
        <w:rPr>
          <w:rFonts w:ascii="Arial" w:eastAsia="Arial" w:hAnsi="Arial" w:cs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ascii="Arial" w:eastAsia="Arial" w:hAnsi="Arial" w:cs="Arial"/>
          <w:b/>
          <w:bCs/>
          <w:spacing w:val="22"/>
          <w:sz w:val="22"/>
          <w:szCs w:val="22"/>
          <w:lang w:val="es-US"/>
        </w:rPr>
        <w:t xml:space="preserve"> </w:t>
      </w:r>
      <w:r w:rsidRPr="00D47EAF">
        <w:rPr>
          <w:rFonts w:ascii="Arial" w:eastAsia="Arial" w:hAnsi="Arial" w:cs="Arial"/>
          <w:b/>
          <w:bCs/>
          <w:spacing w:val="-2"/>
          <w:sz w:val="22"/>
          <w:szCs w:val="22"/>
          <w:lang w:val="es-US"/>
        </w:rPr>
        <w:t>TECNOLÓGICA</w:t>
      </w:r>
      <w:r w:rsidRPr="00D47EAF">
        <w:rPr>
          <w:rFonts w:ascii="Arial" w:eastAsia="Batang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2025</w:t>
      </w:r>
      <w:r w:rsidRPr="00D47EAF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. </w:t>
      </w:r>
    </w:p>
    <w:p w14:paraId="0A9C1968" w14:textId="77777777" w:rsidR="005F39C5" w:rsidRPr="006B5F20" w:rsidRDefault="005F39C5" w:rsidP="005F39C5">
      <w:pPr>
        <w:pStyle w:val="Default"/>
        <w:numPr>
          <w:ilvl w:val="0"/>
          <w:numId w:val="44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Acreditación de </w:t>
      </w:r>
      <w:r>
        <w:rPr>
          <w:color w:val="000000" w:themeColor="text1"/>
          <w:sz w:val="22"/>
          <w:szCs w:val="22"/>
          <w:lang w:val="es-419"/>
        </w:rPr>
        <w:t>cuatro</w:t>
      </w:r>
      <w:r w:rsidRPr="006B5F20">
        <w:rPr>
          <w:color w:val="000000" w:themeColor="text1"/>
          <w:sz w:val="22"/>
          <w:szCs w:val="22"/>
          <w:lang w:val="es-419"/>
        </w:rPr>
        <w:t xml:space="preserve"> (</w:t>
      </w:r>
      <w:r>
        <w:rPr>
          <w:color w:val="000000" w:themeColor="text1"/>
          <w:sz w:val="22"/>
          <w:szCs w:val="22"/>
          <w:lang w:val="es-419"/>
        </w:rPr>
        <w:t>4</w:t>
      </w:r>
      <w:r w:rsidRPr="006B5F20">
        <w:rPr>
          <w:color w:val="000000" w:themeColor="text1"/>
          <w:sz w:val="22"/>
          <w:szCs w:val="22"/>
          <w:lang w:val="es-419"/>
        </w:rPr>
        <w:t xml:space="preserve">) personas de la entidad patrocinadora para participar en el evento con credenciales libres de pago y todos los derechos que concede la cuota de inscripción. </w:t>
      </w:r>
    </w:p>
    <w:p w14:paraId="2187654D" w14:textId="77777777" w:rsidR="005F39C5" w:rsidRPr="00021586" w:rsidRDefault="005F39C5" w:rsidP="005F39C5">
      <w:pPr>
        <w:pStyle w:val="Default"/>
        <w:numPr>
          <w:ilvl w:val="0"/>
          <w:numId w:val="44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>
        <w:rPr>
          <w:color w:val="000000" w:themeColor="text1"/>
          <w:sz w:val="22"/>
          <w:szCs w:val="22"/>
          <w:lang w:val="es-419"/>
        </w:rPr>
        <w:t>Dos</w:t>
      </w:r>
      <w:r w:rsidRPr="00021586">
        <w:rPr>
          <w:color w:val="000000" w:themeColor="text1"/>
          <w:sz w:val="22"/>
          <w:szCs w:val="22"/>
          <w:lang w:val="es-419"/>
        </w:rPr>
        <w:t xml:space="preserve"> </w:t>
      </w:r>
      <w:r>
        <w:rPr>
          <w:color w:val="000000" w:themeColor="text1"/>
          <w:sz w:val="22"/>
          <w:szCs w:val="22"/>
          <w:lang w:val="es-419"/>
        </w:rPr>
        <w:t xml:space="preserve">(2) </w:t>
      </w:r>
      <w:r w:rsidRPr="00021586">
        <w:rPr>
          <w:color w:val="000000" w:themeColor="text1"/>
          <w:sz w:val="22"/>
          <w:szCs w:val="22"/>
          <w:lang w:val="es-419"/>
        </w:rPr>
        <w:t>habitaci</w:t>
      </w:r>
      <w:r>
        <w:rPr>
          <w:color w:val="000000" w:themeColor="text1"/>
          <w:sz w:val="22"/>
          <w:szCs w:val="22"/>
          <w:lang w:val="es-419"/>
        </w:rPr>
        <w:t>ones dobles</w:t>
      </w:r>
      <w:r w:rsidRPr="00021586">
        <w:rPr>
          <w:color w:val="000000" w:themeColor="text1"/>
          <w:sz w:val="22"/>
          <w:szCs w:val="22"/>
          <w:lang w:val="es-419"/>
        </w:rPr>
        <w:t>.</w:t>
      </w:r>
    </w:p>
    <w:p w14:paraId="7DDB1890" w14:textId="29C57340" w:rsidR="000F04A6" w:rsidRDefault="000F04A6" w:rsidP="004613D0">
      <w:pPr>
        <w:pStyle w:val="Default"/>
        <w:jc w:val="both"/>
        <w:rPr>
          <w:b/>
          <w:bCs/>
          <w:sz w:val="16"/>
          <w:szCs w:val="16"/>
          <w:lang w:val="es-419"/>
        </w:rPr>
      </w:pPr>
    </w:p>
    <w:p w14:paraId="16E338EB" w14:textId="77777777" w:rsidR="0077520D" w:rsidRPr="000F04A6" w:rsidRDefault="0077520D" w:rsidP="004613D0">
      <w:pPr>
        <w:pStyle w:val="Default"/>
        <w:jc w:val="both"/>
        <w:rPr>
          <w:b/>
          <w:bCs/>
          <w:sz w:val="16"/>
          <w:szCs w:val="16"/>
          <w:lang w:val="es-419"/>
        </w:rPr>
      </w:pPr>
    </w:p>
    <w:p w14:paraId="7E67B2AF" w14:textId="1D090340" w:rsidR="004613D0" w:rsidRDefault="004613D0" w:rsidP="004613D0">
      <w:pPr>
        <w:pStyle w:val="Default"/>
        <w:jc w:val="both"/>
        <w:rPr>
          <w:b/>
          <w:bCs/>
          <w:sz w:val="22"/>
          <w:szCs w:val="22"/>
          <w:lang w:val="es-419"/>
        </w:rPr>
      </w:pPr>
      <w:r w:rsidRPr="004613D0">
        <w:rPr>
          <w:b/>
          <w:bCs/>
          <w:sz w:val="22"/>
          <w:szCs w:val="22"/>
          <w:lang w:val="es-419"/>
        </w:rPr>
        <w:t>PATROCINADOR DE BRONCE: 1</w:t>
      </w:r>
      <w:r w:rsidR="005F39C5">
        <w:rPr>
          <w:b/>
          <w:bCs/>
          <w:sz w:val="22"/>
          <w:szCs w:val="22"/>
          <w:lang w:val="es-419"/>
        </w:rPr>
        <w:t>0</w:t>
      </w:r>
      <w:r w:rsidRPr="004613D0">
        <w:rPr>
          <w:b/>
          <w:bCs/>
          <w:sz w:val="22"/>
          <w:szCs w:val="22"/>
          <w:lang w:val="es-419"/>
        </w:rPr>
        <w:t>0</w:t>
      </w:r>
      <w:r w:rsidR="00120151">
        <w:rPr>
          <w:b/>
          <w:bCs/>
          <w:sz w:val="22"/>
          <w:szCs w:val="22"/>
          <w:lang w:val="es-419"/>
        </w:rPr>
        <w:t>,</w:t>
      </w:r>
      <w:r w:rsidRPr="004613D0">
        <w:rPr>
          <w:b/>
          <w:bCs/>
          <w:sz w:val="22"/>
          <w:szCs w:val="22"/>
          <w:lang w:val="es-419"/>
        </w:rPr>
        <w:t xml:space="preserve">000.00 CUP </w:t>
      </w:r>
    </w:p>
    <w:p w14:paraId="17A13500" w14:textId="77777777" w:rsidR="00495BF6" w:rsidRPr="004613D0" w:rsidRDefault="00495BF6" w:rsidP="005F39C5">
      <w:pPr>
        <w:pStyle w:val="Default"/>
        <w:jc w:val="both"/>
        <w:rPr>
          <w:sz w:val="22"/>
          <w:szCs w:val="22"/>
          <w:lang w:val="es-419"/>
        </w:rPr>
      </w:pPr>
    </w:p>
    <w:p w14:paraId="1A24BDDC" w14:textId="77777777" w:rsidR="005F39C5" w:rsidRDefault="005F39C5" w:rsidP="005F39C5">
      <w:pPr>
        <w:pStyle w:val="Default"/>
        <w:numPr>
          <w:ilvl w:val="0"/>
          <w:numId w:val="47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 w:rsidRPr="006B5F20">
        <w:rPr>
          <w:color w:val="000000" w:themeColor="text1"/>
          <w:sz w:val="22"/>
          <w:szCs w:val="22"/>
          <w:lang w:val="es-419"/>
        </w:rPr>
        <w:t xml:space="preserve">Acreditación de dos (2) personas de la entidad patrocinadora para participar en </w:t>
      </w:r>
      <w:r>
        <w:rPr>
          <w:color w:val="000000" w:themeColor="text1"/>
          <w:sz w:val="22"/>
          <w:szCs w:val="22"/>
          <w:lang w:val="es-419"/>
        </w:rPr>
        <w:t xml:space="preserve">la Jornada </w:t>
      </w:r>
      <w:r w:rsidRPr="003001D5">
        <w:rPr>
          <w:rFonts w:eastAsia="Arial"/>
          <w:b/>
          <w:bCs/>
          <w:spacing w:val="-1"/>
          <w:sz w:val="22"/>
          <w:szCs w:val="22"/>
          <w:lang w:val="es-US"/>
        </w:rPr>
        <w:t>SOBERANÍA</w:t>
      </w:r>
      <w:r w:rsidRPr="003001D5">
        <w:rPr>
          <w:rFonts w:eastAsia="Arial"/>
          <w:b/>
          <w:bCs/>
          <w:spacing w:val="22"/>
          <w:sz w:val="22"/>
          <w:szCs w:val="22"/>
          <w:lang w:val="es-US"/>
        </w:rPr>
        <w:t xml:space="preserve"> </w:t>
      </w:r>
      <w:r w:rsidRPr="009C758D">
        <w:rPr>
          <w:rFonts w:eastAsia="Arial"/>
          <w:b/>
          <w:bCs/>
          <w:spacing w:val="-2"/>
          <w:sz w:val="22"/>
          <w:szCs w:val="22"/>
          <w:lang w:val="es-US"/>
        </w:rPr>
        <w:t>TECNOLÓGICA</w:t>
      </w:r>
      <w:r w:rsidRPr="009C758D">
        <w:rPr>
          <w:rFonts w:eastAsia="Batang"/>
          <w:b/>
          <w:bCs/>
          <w:color w:val="000000" w:themeColor="text1"/>
          <w:sz w:val="22"/>
          <w:szCs w:val="22"/>
          <w:lang w:val="es-ES" w:eastAsia="zh-CN"/>
        </w:rPr>
        <w:t xml:space="preserve"> 2025</w:t>
      </w:r>
      <w:r>
        <w:rPr>
          <w:color w:val="000000" w:themeColor="text1"/>
          <w:sz w:val="22"/>
          <w:szCs w:val="22"/>
          <w:lang w:val="es-419"/>
        </w:rPr>
        <w:t xml:space="preserve">, </w:t>
      </w:r>
      <w:r w:rsidRPr="006B5F20">
        <w:rPr>
          <w:color w:val="000000" w:themeColor="text1"/>
          <w:sz w:val="22"/>
          <w:szCs w:val="22"/>
          <w:lang w:val="es-419"/>
        </w:rPr>
        <w:t xml:space="preserve">con credenciales libres de pago y todos los derechos que concede la cuota de inscripción. </w:t>
      </w:r>
    </w:p>
    <w:p w14:paraId="0E946A6E" w14:textId="77777777" w:rsidR="005F39C5" w:rsidRPr="006B5F20" w:rsidRDefault="005F39C5" w:rsidP="005F39C5">
      <w:pPr>
        <w:pStyle w:val="Default"/>
        <w:numPr>
          <w:ilvl w:val="0"/>
          <w:numId w:val="47"/>
        </w:numPr>
        <w:spacing w:line="276" w:lineRule="auto"/>
        <w:jc w:val="both"/>
        <w:rPr>
          <w:color w:val="000000" w:themeColor="text1"/>
          <w:sz w:val="22"/>
          <w:szCs w:val="22"/>
          <w:lang w:val="es-419"/>
        </w:rPr>
      </w:pPr>
      <w:r>
        <w:rPr>
          <w:color w:val="000000" w:themeColor="text1"/>
          <w:sz w:val="22"/>
          <w:szCs w:val="22"/>
          <w:lang w:val="es-419"/>
        </w:rPr>
        <w:t>una</w:t>
      </w:r>
      <w:r w:rsidRPr="00021586">
        <w:rPr>
          <w:color w:val="000000" w:themeColor="text1"/>
          <w:sz w:val="22"/>
          <w:szCs w:val="22"/>
          <w:lang w:val="es-419"/>
        </w:rPr>
        <w:t xml:space="preserve"> </w:t>
      </w:r>
      <w:r>
        <w:rPr>
          <w:color w:val="000000" w:themeColor="text1"/>
          <w:sz w:val="22"/>
          <w:szCs w:val="22"/>
          <w:lang w:val="es-419"/>
        </w:rPr>
        <w:t xml:space="preserve">(1) </w:t>
      </w:r>
      <w:r w:rsidRPr="00021586">
        <w:rPr>
          <w:color w:val="000000" w:themeColor="text1"/>
          <w:sz w:val="22"/>
          <w:szCs w:val="22"/>
          <w:lang w:val="es-419"/>
        </w:rPr>
        <w:t xml:space="preserve">habitación </w:t>
      </w:r>
      <w:r>
        <w:rPr>
          <w:color w:val="000000" w:themeColor="text1"/>
          <w:sz w:val="22"/>
          <w:szCs w:val="22"/>
          <w:lang w:val="es-419"/>
        </w:rPr>
        <w:t>doble.</w:t>
      </w:r>
    </w:p>
    <w:p w14:paraId="36DB1E16" w14:textId="77777777" w:rsidR="000F04A6" w:rsidRPr="000F04A6" w:rsidRDefault="000F04A6" w:rsidP="004613D0">
      <w:pPr>
        <w:jc w:val="both"/>
        <w:rPr>
          <w:rFonts w:ascii="Arial" w:hAnsi="Arial" w:cs="Arial"/>
          <w:sz w:val="16"/>
          <w:szCs w:val="16"/>
        </w:rPr>
      </w:pPr>
    </w:p>
    <w:p w14:paraId="38A47071" w14:textId="5EBA9460" w:rsidR="004613D0" w:rsidRPr="004613D0" w:rsidRDefault="004613D0" w:rsidP="004613D0">
      <w:pPr>
        <w:jc w:val="both"/>
        <w:rPr>
          <w:rFonts w:ascii="Arial" w:hAnsi="Arial" w:cs="Arial"/>
          <w:sz w:val="22"/>
          <w:szCs w:val="22"/>
        </w:rPr>
      </w:pPr>
      <w:r w:rsidRPr="004613D0">
        <w:rPr>
          <w:rFonts w:ascii="Arial" w:hAnsi="Arial" w:cs="Arial"/>
          <w:sz w:val="22"/>
          <w:szCs w:val="22"/>
        </w:rPr>
        <w:t>Serán bienvenidas otras contribuciones materiales equivalentes al aporte financiero que tributen a fomentar, desarrollar y/o promocionar la realización exitosa del evento.</w:t>
      </w:r>
    </w:p>
    <w:p w14:paraId="177A6D0E" w14:textId="77777777" w:rsidR="004613D0" w:rsidRPr="004613D0" w:rsidRDefault="004613D0" w:rsidP="004613D0">
      <w:pPr>
        <w:jc w:val="both"/>
        <w:rPr>
          <w:rFonts w:ascii="Arial" w:hAnsi="Arial" w:cs="Arial"/>
          <w:sz w:val="22"/>
          <w:szCs w:val="22"/>
        </w:rPr>
      </w:pPr>
      <w:r w:rsidRPr="004613D0">
        <w:rPr>
          <w:rFonts w:ascii="Arial" w:hAnsi="Arial" w:cs="Arial"/>
          <w:sz w:val="22"/>
          <w:szCs w:val="22"/>
        </w:rPr>
        <w:t xml:space="preserve">Para mayor información sobre los </w:t>
      </w:r>
      <w:r w:rsidRPr="004613D0">
        <w:rPr>
          <w:rFonts w:ascii="Arial" w:hAnsi="Arial" w:cs="Arial"/>
          <w:b/>
          <w:bCs/>
          <w:sz w:val="22"/>
          <w:szCs w:val="22"/>
        </w:rPr>
        <w:t>Patrocinios</w:t>
      </w:r>
      <w:r w:rsidRPr="004613D0">
        <w:rPr>
          <w:rFonts w:ascii="Arial" w:hAnsi="Arial" w:cs="Arial"/>
          <w:sz w:val="22"/>
          <w:szCs w:val="22"/>
        </w:rPr>
        <w:t xml:space="preserve"> puede contactar a:</w:t>
      </w:r>
    </w:p>
    <w:p w14:paraId="1F7D722B" w14:textId="77777777" w:rsidR="0077520D" w:rsidRDefault="0077520D" w:rsidP="004613D0">
      <w:pPr>
        <w:pStyle w:val="Default"/>
        <w:jc w:val="both"/>
        <w:rPr>
          <w:b/>
          <w:bCs/>
          <w:sz w:val="22"/>
          <w:szCs w:val="22"/>
          <w:lang w:val="es-419"/>
        </w:rPr>
      </w:pPr>
    </w:p>
    <w:p w14:paraId="1C79CB09" w14:textId="6CAF2524" w:rsidR="006824F9" w:rsidRPr="006824F9" w:rsidRDefault="006824F9" w:rsidP="004613D0">
      <w:pPr>
        <w:pStyle w:val="Default"/>
        <w:jc w:val="both"/>
        <w:rPr>
          <w:bCs/>
          <w:color w:val="auto"/>
          <w:sz w:val="22"/>
          <w:szCs w:val="22"/>
          <w:lang w:val="es-US"/>
        </w:rPr>
      </w:pPr>
      <w:r>
        <w:rPr>
          <w:bCs/>
          <w:color w:val="auto"/>
          <w:sz w:val="22"/>
          <w:szCs w:val="22"/>
          <w:lang w:val="es-419"/>
        </w:rPr>
        <w:t xml:space="preserve">Ing. </w:t>
      </w:r>
      <w:r w:rsidRPr="006824F9">
        <w:rPr>
          <w:bCs/>
          <w:color w:val="auto"/>
          <w:sz w:val="22"/>
          <w:szCs w:val="22"/>
          <w:lang w:val="es-US"/>
        </w:rPr>
        <w:t xml:space="preserve">Liset Peña Rodríguez </w:t>
      </w:r>
    </w:p>
    <w:p w14:paraId="0B391642" w14:textId="77777777" w:rsidR="008F0FD3" w:rsidRPr="008F0FD3" w:rsidRDefault="004613D0" w:rsidP="004613D0">
      <w:pPr>
        <w:pStyle w:val="Default"/>
        <w:jc w:val="both"/>
        <w:rPr>
          <w:rFonts w:eastAsia="Batang"/>
          <w:b/>
          <w:bCs/>
          <w:color w:val="auto"/>
          <w:sz w:val="22"/>
          <w:szCs w:val="22"/>
          <w:lang w:val="es-ES" w:eastAsia="zh-CN"/>
        </w:rPr>
      </w:pPr>
      <w:r w:rsidRPr="008F0FD3">
        <w:rPr>
          <w:color w:val="auto"/>
          <w:sz w:val="22"/>
          <w:szCs w:val="22"/>
          <w:lang w:val="es-419"/>
        </w:rPr>
        <w:t xml:space="preserve">Secretaria ejecutiva. Comité Organizador </w:t>
      </w:r>
      <w:r w:rsidR="008F0FD3" w:rsidRPr="008F0FD3">
        <w:rPr>
          <w:rFonts w:eastAsia="Arial"/>
          <w:b/>
          <w:bCs/>
          <w:color w:val="auto"/>
          <w:spacing w:val="-1"/>
          <w:sz w:val="22"/>
          <w:szCs w:val="22"/>
          <w:lang w:val="es-US"/>
        </w:rPr>
        <w:t>SOBERANÍA</w:t>
      </w:r>
      <w:r w:rsidR="008F0FD3" w:rsidRPr="008F0FD3">
        <w:rPr>
          <w:rFonts w:eastAsia="Arial"/>
          <w:b/>
          <w:bCs/>
          <w:color w:val="auto"/>
          <w:spacing w:val="22"/>
          <w:sz w:val="22"/>
          <w:szCs w:val="22"/>
          <w:lang w:val="es-US"/>
        </w:rPr>
        <w:t xml:space="preserve"> </w:t>
      </w:r>
      <w:r w:rsidR="008F0FD3" w:rsidRPr="008F0FD3">
        <w:rPr>
          <w:rFonts w:eastAsia="Arial"/>
          <w:b/>
          <w:bCs/>
          <w:color w:val="auto"/>
          <w:spacing w:val="-2"/>
          <w:sz w:val="22"/>
          <w:szCs w:val="22"/>
          <w:lang w:val="es-US"/>
        </w:rPr>
        <w:t>TECNOLÓGICA</w:t>
      </w:r>
      <w:r w:rsidR="008F0FD3" w:rsidRPr="008F0FD3">
        <w:rPr>
          <w:rFonts w:eastAsia="Batang"/>
          <w:b/>
          <w:bCs/>
          <w:color w:val="auto"/>
          <w:sz w:val="22"/>
          <w:szCs w:val="22"/>
          <w:lang w:val="es-ES" w:eastAsia="zh-CN"/>
        </w:rPr>
        <w:t xml:space="preserve"> 2025</w:t>
      </w:r>
    </w:p>
    <w:p w14:paraId="349DBA42" w14:textId="62F15CA8" w:rsidR="004613D0" w:rsidRPr="003E6203" w:rsidRDefault="004613D0" w:rsidP="004613D0">
      <w:pPr>
        <w:pStyle w:val="Default"/>
        <w:jc w:val="both"/>
        <w:rPr>
          <w:color w:val="auto"/>
          <w:sz w:val="22"/>
          <w:szCs w:val="22"/>
          <w:lang w:val="es-US"/>
        </w:rPr>
      </w:pPr>
      <w:r w:rsidRPr="003E6203">
        <w:rPr>
          <w:color w:val="auto"/>
          <w:sz w:val="22"/>
          <w:szCs w:val="22"/>
          <w:lang w:val="es-US"/>
        </w:rPr>
        <w:t xml:space="preserve">Email: </w:t>
      </w:r>
      <w:hyperlink r:id="rId10" w:history="1">
        <w:r w:rsidR="003E6203" w:rsidRPr="003E6203">
          <w:rPr>
            <w:rStyle w:val="Hipervnculo"/>
            <w:sz w:val="22"/>
            <w:szCs w:val="22"/>
            <w:lang w:val="es-US"/>
          </w:rPr>
          <w:t>lisycfg2020@gmail.com</w:t>
        </w:r>
      </w:hyperlink>
      <w:r w:rsidR="003E6203" w:rsidRPr="003E6203">
        <w:rPr>
          <w:color w:val="auto"/>
          <w:sz w:val="22"/>
          <w:szCs w:val="22"/>
          <w:lang w:val="es-US"/>
        </w:rPr>
        <w:t xml:space="preserve"> </w:t>
      </w:r>
      <w:r w:rsidRPr="003E6203">
        <w:rPr>
          <w:color w:val="auto"/>
          <w:sz w:val="22"/>
          <w:szCs w:val="22"/>
          <w:lang w:val="es-US"/>
        </w:rPr>
        <w:t>Móvil: +53 52</w:t>
      </w:r>
      <w:r w:rsidR="008F0FD3" w:rsidRPr="003E6203">
        <w:rPr>
          <w:color w:val="auto"/>
          <w:sz w:val="22"/>
          <w:szCs w:val="22"/>
          <w:lang w:val="es-US"/>
        </w:rPr>
        <w:t>493910</w:t>
      </w:r>
      <w:r w:rsidRPr="003E6203">
        <w:rPr>
          <w:color w:val="auto"/>
          <w:sz w:val="22"/>
          <w:szCs w:val="22"/>
          <w:lang w:val="es-US"/>
        </w:rPr>
        <w:t xml:space="preserve"> </w:t>
      </w:r>
    </w:p>
    <w:p w14:paraId="1558F9CB" w14:textId="11739533" w:rsidR="00043BE5" w:rsidRPr="003E6203" w:rsidRDefault="00043BE5" w:rsidP="004613D0">
      <w:pPr>
        <w:pStyle w:val="Default"/>
        <w:jc w:val="both"/>
        <w:rPr>
          <w:sz w:val="22"/>
          <w:szCs w:val="22"/>
          <w:lang w:val="es-US"/>
        </w:rPr>
      </w:pPr>
    </w:p>
    <w:p w14:paraId="1A2F7EB3" w14:textId="5F376141" w:rsidR="00043BE5" w:rsidRPr="008833F5" w:rsidRDefault="00043BE5" w:rsidP="004613D0">
      <w:pPr>
        <w:pStyle w:val="Default"/>
        <w:jc w:val="both"/>
        <w:rPr>
          <w:b/>
          <w:bCs/>
          <w:color w:val="auto"/>
          <w:sz w:val="22"/>
          <w:szCs w:val="22"/>
          <w:lang w:val="es-US"/>
        </w:rPr>
      </w:pPr>
      <w:r w:rsidRPr="008833F5">
        <w:rPr>
          <w:b/>
          <w:bCs/>
          <w:color w:val="auto"/>
          <w:sz w:val="22"/>
          <w:szCs w:val="22"/>
          <w:lang w:val="es-US"/>
        </w:rPr>
        <w:t>Atención a Patrocinios</w:t>
      </w:r>
    </w:p>
    <w:p w14:paraId="73BCEAA0" w14:textId="7799F88C" w:rsidR="00043BE5" w:rsidRPr="00043BE5" w:rsidRDefault="00043BE5" w:rsidP="00043BE5">
      <w:pPr>
        <w:pStyle w:val="Default"/>
        <w:jc w:val="both"/>
        <w:rPr>
          <w:sz w:val="22"/>
          <w:szCs w:val="22"/>
          <w:lang w:val="es-419"/>
        </w:rPr>
      </w:pPr>
      <w:r w:rsidRPr="00043BE5">
        <w:rPr>
          <w:sz w:val="22"/>
          <w:szCs w:val="22"/>
          <w:lang w:val="es-419"/>
        </w:rPr>
        <w:t>+53 52</w:t>
      </w:r>
      <w:r w:rsidR="004E7D6F">
        <w:rPr>
          <w:sz w:val="22"/>
          <w:szCs w:val="22"/>
          <w:lang w:val="es-419"/>
        </w:rPr>
        <w:t>112114</w:t>
      </w:r>
      <w:r w:rsidR="00406DA6">
        <w:rPr>
          <w:sz w:val="22"/>
          <w:szCs w:val="22"/>
          <w:lang w:val="es-419"/>
        </w:rPr>
        <w:t xml:space="preserve"> </w:t>
      </w:r>
    </w:p>
    <w:p w14:paraId="73C80650" w14:textId="6E6B94D5" w:rsidR="00043BE5" w:rsidRPr="004613D0" w:rsidRDefault="00043BE5" w:rsidP="00043BE5">
      <w:pPr>
        <w:pStyle w:val="Default"/>
        <w:jc w:val="both"/>
        <w:rPr>
          <w:sz w:val="22"/>
          <w:szCs w:val="22"/>
          <w:lang w:val="es-419"/>
        </w:rPr>
      </w:pPr>
      <w:r w:rsidRPr="00043BE5">
        <w:rPr>
          <w:sz w:val="22"/>
          <w:szCs w:val="22"/>
          <w:lang w:val="es-419"/>
        </w:rPr>
        <w:t>+53 52</w:t>
      </w:r>
      <w:r w:rsidR="00406DA6">
        <w:rPr>
          <w:sz w:val="22"/>
          <w:szCs w:val="22"/>
          <w:lang w:val="es-419"/>
        </w:rPr>
        <w:t>852232</w:t>
      </w:r>
    </w:p>
    <w:p w14:paraId="6D3F8043" w14:textId="77777777" w:rsidR="000F04A6" w:rsidRPr="000F04A6" w:rsidRDefault="000F04A6" w:rsidP="004613D0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val="es-MX" w:eastAsia="ca-ES"/>
        </w:rPr>
      </w:pPr>
    </w:p>
    <w:p w14:paraId="11B941E9" w14:textId="3A62F7D4" w:rsidR="001C2589" w:rsidRPr="004613D0" w:rsidRDefault="001C2589" w:rsidP="004613D0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4613D0">
        <w:rPr>
          <w:rFonts w:ascii="Arial" w:hAnsi="Arial" w:cs="Arial"/>
          <w:b/>
          <w:bCs/>
          <w:color w:val="000000"/>
          <w:sz w:val="22"/>
          <w:szCs w:val="22"/>
          <w:lang w:val="es-MX" w:eastAsia="ca-ES"/>
        </w:rPr>
        <w:t xml:space="preserve">Dado en </w:t>
      </w:r>
      <w:r w:rsidR="004E7D6F">
        <w:rPr>
          <w:rFonts w:ascii="Arial" w:hAnsi="Arial" w:cs="Arial"/>
          <w:b/>
          <w:bCs/>
          <w:color w:val="000000"/>
          <w:sz w:val="22"/>
          <w:szCs w:val="22"/>
          <w:lang w:val="es-MX" w:eastAsia="ca-ES"/>
        </w:rPr>
        <w:t xml:space="preserve">Cienfuegos </w:t>
      </w:r>
      <w:r w:rsidRPr="004613D0">
        <w:rPr>
          <w:rFonts w:ascii="Arial" w:hAnsi="Arial" w:cs="Arial"/>
          <w:b/>
          <w:bCs/>
          <w:color w:val="000000"/>
          <w:sz w:val="22"/>
          <w:szCs w:val="22"/>
          <w:lang w:val="es-MX" w:eastAsia="ca-ES"/>
        </w:rPr>
        <w:t>a ______ de ____________ de 2025</w:t>
      </w:r>
    </w:p>
    <w:p w14:paraId="5B6A50D9" w14:textId="77777777" w:rsidR="0077520D" w:rsidRPr="004613D0" w:rsidRDefault="0077520D" w:rsidP="004613D0">
      <w:p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  <w:lang w:val="es-MX" w:eastAsia="ca-ES"/>
        </w:rPr>
      </w:pPr>
    </w:p>
    <w:tbl>
      <w:tblPr>
        <w:tblW w:w="8582" w:type="dxa"/>
        <w:jc w:val="center"/>
        <w:tblLayout w:type="fixed"/>
        <w:tblLook w:val="0400" w:firstRow="0" w:lastRow="0" w:firstColumn="0" w:lastColumn="0" w:noHBand="0" w:noVBand="1"/>
      </w:tblPr>
      <w:tblGrid>
        <w:gridCol w:w="3853"/>
        <w:gridCol w:w="876"/>
        <w:gridCol w:w="3853"/>
      </w:tblGrid>
      <w:tr w:rsidR="001549D5" w:rsidRPr="006B5F20" w14:paraId="73091B20" w14:textId="77777777" w:rsidTr="007416B2">
        <w:trPr>
          <w:trHeight w:val="438"/>
          <w:jc w:val="center"/>
        </w:trPr>
        <w:tc>
          <w:tcPr>
            <w:tcW w:w="3853" w:type="dxa"/>
          </w:tcPr>
          <w:p w14:paraId="754B80E7" w14:textId="77777777" w:rsidR="001549D5" w:rsidRPr="006B5F20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F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  <w:t>POR EL PATROCINADO</w:t>
            </w:r>
          </w:p>
        </w:tc>
        <w:tc>
          <w:tcPr>
            <w:tcW w:w="876" w:type="dxa"/>
          </w:tcPr>
          <w:p w14:paraId="6C9D0FE2" w14:textId="77777777" w:rsidR="001549D5" w:rsidRPr="006B5F20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3" w:type="dxa"/>
          </w:tcPr>
          <w:p w14:paraId="77F9CD70" w14:textId="68E11588" w:rsidR="001549D5" w:rsidRDefault="001549D5" w:rsidP="004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</w:pPr>
            <w:r w:rsidRPr="006B5F20">
              <w:rPr>
                <w:rFonts w:ascii="Arial" w:hAnsi="Arial" w:cs="Arial"/>
                <w:b/>
                <w:sz w:val="22"/>
                <w:szCs w:val="22"/>
              </w:rPr>
              <w:t xml:space="preserve">POR EL </w:t>
            </w:r>
            <w:r w:rsidRPr="006B5F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MX" w:eastAsia="ca-ES"/>
              </w:rPr>
              <w:t>PATROCINADOR</w:t>
            </w:r>
          </w:p>
          <w:p w14:paraId="454B40FE" w14:textId="77777777" w:rsidR="001549D5" w:rsidRPr="006B5F20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49D5" w:rsidRPr="006B5F20" w14:paraId="0B2F98F9" w14:textId="77777777" w:rsidTr="007416B2">
        <w:trPr>
          <w:trHeight w:val="80"/>
          <w:jc w:val="center"/>
        </w:trPr>
        <w:tc>
          <w:tcPr>
            <w:tcW w:w="3853" w:type="dxa"/>
          </w:tcPr>
          <w:p w14:paraId="1F47FAE4" w14:textId="77777777" w:rsidR="004E7D6F" w:rsidRPr="006B5F20" w:rsidRDefault="004E7D6F" w:rsidP="004E7D6F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>Ing</w:t>
            </w:r>
            <w:r w:rsidRPr="006B5F20"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  <w:t xml:space="preserve">Gisela Diaz García </w:t>
            </w:r>
          </w:p>
          <w:p w14:paraId="41BE4CA9" w14:textId="2770C06A" w:rsidR="001549D5" w:rsidRPr="006B5F20" w:rsidRDefault="004E7D6F" w:rsidP="004E7D6F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U"/>
              </w:rPr>
            </w:pPr>
            <w:r w:rsidRPr="005160D2">
              <w:rPr>
                <w:rFonts w:ascii="Arial" w:hAnsi="Arial" w:cs="Arial"/>
                <w:sz w:val="22"/>
                <w:szCs w:val="22"/>
              </w:rPr>
              <w:t>President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160D2">
              <w:rPr>
                <w:rFonts w:ascii="Arial" w:hAnsi="Arial" w:cs="Arial"/>
                <w:sz w:val="22"/>
                <w:szCs w:val="22"/>
              </w:rPr>
              <w:t xml:space="preserve"> del Consejo y la Junta Directiva </w:t>
            </w:r>
            <w:r>
              <w:rPr>
                <w:rFonts w:ascii="Arial" w:hAnsi="Arial" w:cs="Arial"/>
                <w:sz w:val="22"/>
                <w:szCs w:val="22"/>
              </w:rPr>
              <w:t>Provincial UIC Cienfuegos</w:t>
            </w:r>
          </w:p>
        </w:tc>
        <w:tc>
          <w:tcPr>
            <w:tcW w:w="876" w:type="dxa"/>
          </w:tcPr>
          <w:p w14:paraId="3C8FCD5B" w14:textId="77777777" w:rsidR="001549D5" w:rsidRPr="006B5F20" w:rsidRDefault="001549D5" w:rsidP="00F7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720"/>
              <w:jc w:val="both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</w:p>
        </w:tc>
        <w:tc>
          <w:tcPr>
            <w:tcW w:w="3853" w:type="dxa"/>
          </w:tcPr>
          <w:p w14:paraId="73C5ED5A" w14:textId="77777777" w:rsidR="001549D5" w:rsidRPr="006B5F20" w:rsidRDefault="001549D5" w:rsidP="00F7098C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14:paraId="46088F89" w14:textId="77777777" w:rsidR="007B0396" w:rsidRDefault="007B0396" w:rsidP="007416B2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7B0396" w:rsidSect="005858A7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B1176" w14:textId="77777777" w:rsidR="0089301E" w:rsidRDefault="0089301E" w:rsidP="00E712E5">
      <w:pPr>
        <w:spacing w:after="0" w:line="240" w:lineRule="auto"/>
      </w:pPr>
      <w:r>
        <w:separator/>
      </w:r>
    </w:p>
  </w:endnote>
  <w:endnote w:type="continuationSeparator" w:id="0">
    <w:p w14:paraId="74BDC1E3" w14:textId="77777777" w:rsidR="0089301E" w:rsidRDefault="0089301E" w:rsidP="00E7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080849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21FEABE" w14:textId="2A3D1467" w:rsidR="00D77EC8" w:rsidRPr="00120151" w:rsidRDefault="00D77EC8" w:rsidP="007A2229">
        <w:pPr>
          <w:pStyle w:val="Piedepgina"/>
          <w:jc w:val="right"/>
          <w:rPr>
            <w:b/>
            <w:bCs/>
          </w:rPr>
        </w:pPr>
        <w:r w:rsidRPr="00120151">
          <w:fldChar w:fldCharType="begin"/>
        </w:r>
        <w:r w:rsidRPr="00120151">
          <w:instrText>PAGE   \* MERGEFORMAT</w:instrText>
        </w:r>
        <w:r w:rsidRPr="00120151">
          <w:fldChar w:fldCharType="separate"/>
        </w:r>
        <w:r w:rsidR="005333D2" w:rsidRPr="00120151">
          <w:rPr>
            <w:noProof/>
          </w:rPr>
          <w:t>15</w:t>
        </w:r>
        <w:r w:rsidRPr="00120151">
          <w:fldChar w:fldCharType="end"/>
        </w:r>
      </w:p>
    </w:sdtContent>
  </w:sdt>
  <w:p w14:paraId="01741C2D" w14:textId="77777777" w:rsidR="00D77EC8" w:rsidRDefault="00D77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7CC77" w14:textId="77777777" w:rsidR="0089301E" w:rsidRDefault="0089301E" w:rsidP="00E712E5">
      <w:pPr>
        <w:spacing w:after="0" w:line="240" w:lineRule="auto"/>
      </w:pPr>
      <w:r>
        <w:separator/>
      </w:r>
    </w:p>
  </w:footnote>
  <w:footnote w:type="continuationSeparator" w:id="0">
    <w:p w14:paraId="65F9CCFB" w14:textId="77777777" w:rsidR="0089301E" w:rsidRDefault="0089301E" w:rsidP="00E7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AD88" w14:textId="1974A5A3" w:rsidR="00D77EC8" w:rsidRDefault="008833F5">
    <w:pPr>
      <w:pStyle w:val="Encabezado"/>
    </w:pPr>
    <w:r>
      <w:rPr>
        <w:rFonts w:cs="Arial"/>
        <w:noProof/>
        <w:sz w:val="20"/>
        <w:szCs w:val="20"/>
      </w:rPr>
      <w:drawing>
        <wp:inline distT="0" distB="0" distL="0" distR="0" wp14:anchorId="0B51F91C" wp14:editId="011AE30C">
          <wp:extent cx="1874520" cy="1503091"/>
          <wp:effectExtent l="0" t="0" r="0" b="0"/>
          <wp:docPr id="1682819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6726" cy="1512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14134AFE" wp14:editId="5732144C">
          <wp:extent cx="2400300" cy="1011987"/>
          <wp:effectExtent l="0" t="0" r="0" b="0"/>
          <wp:docPr id="1401556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359" cy="1025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604211A"/>
    <w:lvl w:ilvl="0" w:tplc="08AC0454">
      <w:start w:val="1"/>
      <w:numFmt w:val="decimal"/>
      <w:lvlText w:val="14.%1."/>
      <w:lvlJc w:val="left"/>
      <w:pPr>
        <w:ind w:left="2097" w:hanging="360"/>
      </w:pPr>
      <w:rPr>
        <w:rFonts w:hint="default"/>
        <w:b/>
        <w:lang w:val="es-MX"/>
      </w:rPr>
    </w:lvl>
    <w:lvl w:ilvl="1" w:tplc="BCF48B0E" w:tentative="1">
      <w:start w:val="1"/>
      <w:numFmt w:val="lowerLetter"/>
      <w:lvlText w:val="%2."/>
      <w:lvlJc w:val="left"/>
      <w:pPr>
        <w:ind w:left="2073" w:hanging="360"/>
      </w:pPr>
    </w:lvl>
    <w:lvl w:ilvl="2" w:tplc="FC668AE6" w:tentative="1">
      <w:start w:val="1"/>
      <w:numFmt w:val="lowerRoman"/>
      <w:lvlText w:val="%3."/>
      <w:lvlJc w:val="right"/>
      <w:pPr>
        <w:ind w:left="2793" w:hanging="180"/>
      </w:pPr>
    </w:lvl>
    <w:lvl w:ilvl="3" w:tplc="1102F460" w:tentative="1">
      <w:start w:val="1"/>
      <w:numFmt w:val="decimal"/>
      <w:lvlText w:val="%4."/>
      <w:lvlJc w:val="left"/>
      <w:pPr>
        <w:ind w:left="3513" w:hanging="360"/>
      </w:pPr>
    </w:lvl>
    <w:lvl w:ilvl="4" w:tplc="92E4D808" w:tentative="1">
      <w:start w:val="1"/>
      <w:numFmt w:val="lowerLetter"/>
      <w:lvlText w:val="%5."/>
      <w:lvlJc w:val="left"/>
      <w:pPr>
        <w:ind w:left="4233" w:hanging="360"/>
      </w:pPr>
    </w:lvl>
    <w:lvl w:ilvl="5" w:tplc="38568E04" w:tentative="1">
      <w:start w:val="1"/>
      <w:numFmt w:val="lowerRoman"/>
      <w:lvlText w:val="%6."/>
      <w:lvlJc w:val="right"/>
      <w:pPr>
        <w:ind w:left="4953" w:hanging="180"/>
      </w:pPr>
    </w:lvl>
    <w:lvl w:ilvl="6" w:tplc="98BCEB9C" w:tentative="1">
      <w:start w:val="1"/>
      <w:numFmt w:val="decimal"/>
      <w:lvlText w:val="%7."/>
      <w:lvlJc w:val="left"/>
      <w:pPr>
        <w:ind w:left="5673" w:hanging="360"/>
      </w:pPr>
    </w:lvl>
    <w:lvl w:ilvl="7" w:tplc="625E4234" w:tentative="1">
      <w:start w:val="1"/>
      <w:numFmt w:val="lowerLetter"/>
      <w:lvlText w:val="%8."/>
      <w:lvlJc w:val="left"/>
      <w:pPr>
        <w:ind w:left="6393" w:hanging="360"/>
      </w:pPr>
    </w:lvl>
    <w:lvl w:ilvl="8" w:tplc="27D230C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000009"/>
    <w:multiLevelType w:val="multilevel"/>
    <w:tmpl w:val="BAC6C8E8"/>
    <w:lvl w:ilvl="0">
      <w:start w:val="1"/>
      <w:numFmt w:val="lowerLetter"/>
      <w:lvlText w:val="%1)"/>
      <w:lvlJc w:val="left"/>
      <w:pPr>
        <w:tabs>
          <w:tab w:val="left" w:pos="0"/>
        </w:tabs>
        <w:ind w:left="99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750" w:hanging="180"/>
      </w:pPr>
    </w:lvl>
  </w:abstractNum>
  <w:abstractNum w:abstractNumId="2" w15:restartNumberingAfterBreak="0">
    <w:nsid w:val="0000000D"/>
    <w:multiLevelType w:val="multilevel"/>
    <w:tmpl w:val="345ABB8A"/>
    <w:lvl w:ilvl="0">
      <w:start w:val="1"/>
      <w:numFmt w:val="decimal"/>
      <w:lvlText w:val="12.%1."/>
      <w:lvlJc w:val="left"/>
      <w:pPr>
        <w:tabs>
          <w:tab w:val="left" w:pos="309"/>
        </w:tabs>
        <w:ind w:left="1778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0000011"/>
    <w:multiLevelType w:val="hybridMultilevel"/>
    <w:tmpl w:val="6220C56C"/>
    <w:lvl w:ilvl="0" w:tplc="A07649DA">
      <w:start w:val="1"/>
      <w:numFmt w:val="decimal"/>
      <w:lvlText w:val="10.%1."/>
      <w:lvlJc w:val="left"/>
      <w:pPr>
        <w:ind w:left="720" w:hanging="360"/>
      </w:pPr>
      <w:rPr>
        <w:rFonts w:hint="default"/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1D"/>
    <w:multiLevelType w:val="hybridMultilevel"/>
    <w:tmpl w:val="69BCE846"/>
    <w:lvl w:ilvl="0" w:tplc="15A81228">
      <w:start w:val="1"/>
      <w:numFmt w:val="decimal"/>
      <w:lvlText w:val="7.%1."/>
      <w:lvlJc w:val="left"/>
      <w:pPr>
        <w:ind w:left="1464" w:hanging="360"/>
      </w:pPr>
      <w:rPr>
        <w:rFonts w:hint="default"/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D62D69"/>
    <w:multiLevelType w:val="hybridMultilevel"/>
    <w:tmpl w:val="7C5EB6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9C548D"/>
    <w:multiLevelType w:val="hybridMultilevel"/>
    <w:tmpl w:val="E318ACB0"/>
    <w:lvl w:ilvl="0" w:tplc="3E9C3BBE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637B4"/>
    <w:multiLevelType w:val="hybridMultilevel"/>
    <w:tmpl w:val="4B4AD884"/>
    <w:lvl w:ilvl="0" w:tplc="BF468006">
      <w:start w:val="1"/>
      <w:numFmt w:val="decimal"/>
      <w:lvlText w:val="9.%1."/>
      <w:lvlJc w:val="left"/>
      <w:pPr>
        <w:ind w:left="720" w:hanging="360"/>
      </w:pPr>
      <w:rPr>
        <w:rFonts w:hint="default"/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15BE3"/>
    <w:multiLevelType w:val="hybridMultilevel"/>
    <w:tmpl w:val="C84C8D8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D0AF1"/>
    <w:multiLevelType w:val="hybridMultilevel"/>
    <w:tmpl w:val="67EC2D72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52F1E"/>
    <w:multiLevelType w:val="hybridMultilevel"/>
    <w:tmpl w:val="7C5EB6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63518"/>
    <w:multiLevelType w:val="hybridMultilevel"/>
    <w:tmpl w:val="DB7496D0"/>
    <w:lvl w:ilvl="0" w:tplc="3A02B2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5EE"/>
    <w:multiLevelType w:val="hybridMultilevel"/>
    <w:tmpl w:val="C9A4340E"/>
    <w:lvl w:ilvl="0" w:tplc="3BF6D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3518D"/>
    <w:multiLevelType w:val="hybridMultilevel"/>
    <w:tmpl w:val="8AF432A6"/>
    <w:lvl w:ilvl="0" w:tplc="96B04826">
      <w:start w:val="1"/>
      <w:numFmt w:val="ordinalText"/>
      <w:lvlText w:val="%1:"/>
      <w:lvlJc w:val="left"/>
      <w:pPr>
        <w:ind w:left="720" w:hanging="360"/>
      </w:pPr>
      <w:rPr>
        <w:rFonts w:hint="default"/>
        <w:b/>
        <w:caps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B0921"/>
    <w:multiLevelType w:val="hybridMultilevel"/>
    <w:tmpl w:val="D3529FD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657EF"/>
    <w:multiLevelType w:val="hybridMultilevel"/>
    <w:tmpl w:val="52F4B01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05E52"/>
    <w:multiLevelType w:val="hybridMultilevel"/>
    <w:tmpl w:val="8A0C6CEA"/>
    <w:lvl w:ilvl="0" w:tplc="EC32F5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4182D"/>
    <w:multiLevelType w:val="hybridMultilevel"/>
    <w:tmpl w:val="A23C4B0E"/>
    <w:lvl w:ilvl="0" w:tplc="A67A472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73077"/>
    <w:multiLevelType w:val="hybridMultilevel"/>
    <w:tmpl w:val="0C2C4DD8"/>
    <w:lvl w:ilvl="0" w:tplc="5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AA4DDC"/>
    <w:multiLevelType w:val="hybridMultilevel"/>
    <w:tmpl w:val="6994C8FC"/>
    <w:lvl w:ilvl="0" w:tplc="D0AE3218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3195F"/>
    <w:multiLevelType w:val="hybridMultilevel"/>
    <w:tmpl w:val="8AC6332C"/>
    <w:lvl w:ilvl="0" w:tplc="90D22D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605D9"/>
    <w:multiLevelType w:val="hybridMultilevel"/>
    <w:tmpl w:val="116E075E"/>
    <w:lvl w:ilvl="0" w:tplc="90D22D7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C0A0019" w:tentative="1">
      <w:start w:val="1"/>
      <w:numFmt w:val="lowerLetter"/>
      <w:lvlText w:val="%2."/>
      <w:lvlJc w:val="left"/>
      <w:pPr>
        <w:ind w:left="2160" w:hanging="360"/>
      </w:pPr>
    </w:lvl>
    <w:lvl w:ilvl="2" w:tplc="5C0A001B" w:tentative="1">
      <w:start w:val="1"/>
      <w:numFmt w:val="lowerRoman"/>
      <w:lvlText w:val="%3."/>
      <w:lvlJc w:val="right"/>
      <w:pPr>
        <w:ind w:left="2880" w:hanging="180"/>
      </w:pPr>
    </w:lvl>
    <w:lvl w:ilvl="3" w:tplc="5C0A000F" w:tentative="1">
      <w:start w:val="1"/>
      <w:numFmt w:val="decimal"/>
      <w:lvlText w:val="%4."/>
      <w:lvlJc w:val="left"/>
      <w:pPr>
        <w:ind w:left="3600" w:hanging="360"/>
      </w:pPr>
    </w:lvl>
    <w:lvl w:ilvl="4" w:tplc="5C0A0019" w:tentative="1">
      <w:start w:val="1"/>
      <w:numFmt w:val="lowerLetter"/>
      <w:lvlText w:val="%5."/>
      <w:lvlJc w:val="left"/>
      <w:pPr>
        <w:ind w:left="4320" w:hanging="360"/>
      </w:pPr>
    </w:lvl>
    <w:lvl w:ilvl="5" w:tplc="5C0A001B" w:tentative="1">
      <w:start w:val="1"/>
      <w:numFmt w:val="lowerRoman"/>
      <w:lvlText w:val="%6."/>
      <w:lvlJc w:val="right"/>
      <w:pPr>
        <w:ind w:left="5040" w:hanging="180"/>
      </w:pPr>
    </w:lvl>
    <w:lvl w:ilvl="6" w:tplc="5C0A000F" w:tentative="1">
      <w:start w:val="1"/>
      <w:numFmt w:val="decimal"/>
      <w:lvlText w:val="%7."/>
      <w:lvlJc w:val="left"/>
      <w:pPr>
        <w:ind w:left="5760" w:hanging="360"/>
      </w:pPr>
    </w:lvl>
    <w:lvl w:ilvl="7" w:tplc="5C0A0019" w:tentative="1">
      <w:start w:val="1"/>
      <w:numFmt w:val="lowerLetter"/>
      <w:lvlText w:val="%8."/>
      <w:lvlJc w:val="left"/>
      <w:pPr>
        <w:ind w:left="6480" w:hanging="360"/>
      </w:pPr>
    </w:lvl>
    <w:lvl w:ilvl="8" w:tplc="5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5268C2"/>
    <w:multiLevelType w:val="hybridMultilevel"/>
    <w:tmpl w:val="411E98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A3450"/>
    <w:multiLevelType w:val="hybridMultilevel"/>
    <w:tmpl w:val="5ED6C7D6"/>
    <w:lvl w:ilvl="0" w:tplc="6CD81AE2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445C2"/>
    <w:multiLevelType w:val="hybridMultilevel"/>
    <w:tmpl w:val="8944632C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335A4"/>
    <w:multiLevelType w:val="hybridMultilevel"/>
    <w:tmpl w:val="30E41F0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57EE4"/>
    <w:multiLevelType w:val="hybridMultilevel"/>
    <w:tmpl w:val="6A280824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80AA4"/>
    <w:multiLevelType w:val="hybridMultilevel"/>
    <w:tmpl w:val="816A36E0"/>
    <w:lvl w:ilvl="0" w:tplc="7F08E7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51C2D"/>
    <w:multiLevelType w:val="hybridMultilevel"/>
    <w:tmpl w:val="7C5EB6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7036F"/>
    <w:multiLevelType w:val="hybridMultilevel"/>
    <w:tmpl w:val="F0A6AA80"/>
    <w:lvl w:ilvl="0" w:tplc="FDCE5F3A">
      <w:start w:val="1"/>
      <w:numFmt w:val="decimal"/>
      <w:lvlText w:val="11.%1."/>
      <w:lvlJc w:val="left"/>
      <w:pPr>
        <w:ind w:left="720" w:hanging="360"/>
      </w:pPr>
      <w:rPr>
        <w:rFonts w:hint="default"/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C3950"/>
    <w:multiLevelType w:val="hybridMultilevel"/>
    <w:tmpl w:val="7C5EB680"/>
    <w:lvl w:ilvl="0" w:tplc="FAEA9F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05231"/>
    <w:multiLevelType w:val="hybridMultilevel"/>
    <w:tmpl w:val="5D6EB312"/>
    <w:lvl w:ilvl="0" w:tplc="96B04826">
      <w:start w:val="1"/>
      <w:numFmt w:val="ordinalText"/>
      <w:lvlText w:val="%1:"/>
      <w:lvlJc w:val="left"/>
      <w:pPr>
        <w:ind w:left="720" w:hanging="360"/>
      </w:pPr>
      <w:rPr>
        <w:rFonts w:hint="default"/>
        <w:b/>
        <w:cap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7624B"/>
    <w:multiLevelType w:val="hybridMultilevel"/>
    <w:tmpl w:val="68A26EDA"/>
    <w:lvl w:ilvl="0" w:tplc="5276D0AC">
      <w:start w:val="1"/>
      <w:numFmt w:val="decimal"/>
      <w:lvlText w:val="13.%1."/>
      <w:lvlJc w:val="left"/>
      <w:pPr>
        <w:ind w:left="720" w:hanging="360"/>
      </w:pPr>
      <w:rPr>
        <w:rFonts w:hint="default"/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C6BAE"/>
    <w:multiLevelType w:val="hybridMultilevel"/>
    <w:tmpl w:val="6FB8444A"/>
    <w:lvl w:ilvl="0" w:tplc="D15C3B5E">
      <w:start w:val="1"/>
      <w:numFmt w:val="decimal"/>
      <w:lvlText w:val="2.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00429"/>
    <w:multiLevelType w:val="hybridMultilevel"/>
    <w:tmpl w:val="9E663E82"/>
    <w:lvl w:ilvl="0" w:tplc="90D22D72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5C0A0019" w:tentative="1">
      <w:start w:val="1"/>
      <w:numFmt w:val="lowerLetter"/>
      <w:lvlText w:val="%2."/>
      <w:lvlJc w:val="left"/>
      <w:pPr>
        <w:ind w:left="2880" w:hanging="360"/>
      </w:pPr>
    </w:lvl>
    <w:lvl w:ilvl="2" w:tplc="5C0A001B" w:tentative="1">
      <w:start w:val="1"/>
      <w:numFmt w:val="lowerRoman"/>
      <w:lvlText w:val="%3."/>
      <w:lvlJc w:val="right"/>
      <w:pPr>
        <w:ind w:left="3600" w:hanging="180"/>
      </w:pPr>
    </w:lvl>
    <w:lvl w:ilvl="3" w:tplc="5C0A000F" w:tentative="1">
      <w:start w:val="1"/>
      <w:numFmt w:val="decimal"/>
      <w:lvlText w:val="%4."/>
      <w:lvlJc w:val="left"/>
      <w:pPr>
        <w:ind w:left="4320" w:hanging="360"/>
      </w:pPr>
    </w:lvl>
    <w:lvl w:ilvl="4" w:tplc="5C0A0019" w:tentative="1">
      <w:start w:val="1"/>
      <w:numFmt w:val="lowerLetter"/>
      <w:lvlText w:val="%5."/>
      <w:lvlJc w:val="left"/>
      <w:pPr>
        <w:ind w:left="5040" w:hanging="360"/>
      </w:pPr>
    </w:lvl>
    <w:lvl w:ilvl="5" w:tplc="5C0A001B" w:tentative="1">
      <w:start w:val="1"/>
      <w:numFmt w:val="lowerRoman"/>
      <w:lvlText w:val="%6."/>
      <w:lvlJc w:val="right"/>
      <w:pPr>
        <w:ind w:left="5760" w:hanging="180"/>
      </w:pPr>
    </w:lvl>
    <w:lvl w:ilvl="6" w:tplc="5C0A000F" w:tentative="1">
      <w:start w:val="1"/>
      <w:numFmt w:val="decimal"/>
      <w:lvlText w:val="%7."/>
      <w:lvlJc w:val="left"/>
      <w:pPr>
        <w:ind w:left="6480" w:hanging="360"/>
      </w:pPr>
    </w:lvl>
    <w:lvl w:ilvl="7" w:tplc="5C0A0019" w:tentative="1">
      <w:start w:val="1"/>
      <w:numFmt w:val="lowerLetter"/>
      <w:lvlText w:val="%8."/>
      <w:lvlJc w:val="left"/>
      <w:pPr>
        <w:ind w:left="7200" w:hanging="360"/>
      </w:pPr>
    </w:lvl>
    <w:lvl w:ilvl="8" w:tplc="5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F4B4497"/>
    <w:multiLevelType w:val="hybridMultilevel"/>
    <w:tmpl w:val="2A488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6C07B8"/>
    <w:multiLevelType w:val="hybridMultilevel"/>
    <w:tmpl w:val="40B861FC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E7FCC"/>
    <w:multiLevelType w:val="hybridMultilevel"/>
    <w:tmpl w:val="11D0D122"/>
    <w:lvl w:ilvl="0" w:tplc="FBFF3795">
      <w:start w:val="1"/>
      <w:numFmt w:val="lowerLetter"/>
      <w:lvlText w:val="%1)"/>
      <w:lvlJc w:val="left"/>
      <w:pPr>
        <w:ind w:left="1440" w:hanging="360"/>
      </w:pPr>
    </w:lvl>
    <w:lvl w:ilvl="1" w:tplc="5C0A0019" w:tentative="1">
      <w:start w:val="1"/>
      <w:numFmt w:val="lowerLetter"/>
      <w:lvlText w:val="%2."/>
      <w:lvlJc w:val="left"/>
      <w:pPr>
        <w:ind w:left="2160" w:hanging="360"/>
      </w:pPr>
    </w:lvl>
    <w:lvl w:ilvl="2" w:tplc="5C0A001B" w:tentative="1">
      <w:start w:val="1"/>
      <w:numFmt w:val="lowerRoman"/>
      <w:lvlText w:val="%3."/>
      <w:lvlJc w:val="right"/>
      <w:pPr>
        <w:ind w:left="2880" w:hanging="180"/>
      </w:pPr>
    </w:lvl>
    <w:lvl w:ilvl="3" w:tplc="5C0A000F" w:tentative="1">
      <w:start w:val="1"/>
      <w:numFmt w:val="decimal"/>
      <w:lvlText w:val="%4."/>
      <w:lvlJc w:val="left"/>
      <w:pPr>
        <w:ind w:left="3600" w:hanging="360"/>
      </w:pPr>
    </w:lvl>
    <w:lvl w:ilvl="4" w:tplc="5C0A0019" w:tentative="1">
      <w:start w:val="1"/>
      <w:numFmt w:val="lowerLetter"/>
      <w:lvlText w:val="%5."/>
      <w:lvlJc w:val="left"/>
      <w:pPr>
        <w:ind w:left="4320" w:hanging="360"/>
      </w:pPr>
    </w:lvl>
    <w:lvl w:ilvl="5" w:tplc="5C0A001B" w:tentative="1">
      <w:start w:val="1"/>
      <w:numFmt w:val="lowerRoman"/>
      <w:lvlText w:val="%6."/>
      <w:lvlJc w:val="right"/>
      <w:pPr>
        <w:ind w:left="5040" w:hanging="180"/>
      </w:pPr>
    </w:lvl>
    <w:lvl w:ilvl="6" w:tplc="5C0A000F" w:tentative="1">
      <w:start w:val="1"/>
      <w:numFmt w:val="decimal"/>
      <w:lvlText w:val="%7."/>
      <w:lvlJc w:val="left"/>
      <w:pPr>
        <w:ind w:left="5760" w:hanging="360"/>
      </w:pPr>
    </w:lvl>
    <w:lvl w:ilvl="7" w:tplc="5C0A0019" w:tentative="1">
      <w:start w:val="1"/>
      <w:numFmt w:val="lowerLetter"/>
      <w:lvlText w:val="%8."/>
      <w:lvlJc w:val="left"/>
      <w:pPr>
        <w:ind w:left="6480" w:hanging="360"/>
      </w:pPr>
    </w:lvl>
    <w:lvl w:ilvl="8" w:tplc="5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D77928"/>
    <w:multiLevelType w:val="hybridMultilevel"/>
    <w:tmpl w:val="EFF07978"/>
    <w:lvl w:ilvl="0" w:tplc="EC866652"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5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5CCC369C"/>
    <w:multiLevelType w:val="hybridMultilevel"/>
    <w:tmpl w:val="61DEE534"/>
    <w:lvl w:ilvl="0" w:tplc="95F681B4">
      <w:start w:val="1"/>
      <w:numFmt w:val="decimal"/>
      <w:lvlText w:val="4.3.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2A06D9"/>
    <w:multiLevelType w:val="hybridMultilevel"/>
    <w:tmpl w:val="8AF432A6"/>
    <w:lvl w:ilvl="0" w:tplc="FFFFFFFF">
      <w:start w:val="1"/>
      <w:numFmt w:val="ordinalText"/>
      <w:lvlText w:val="%1:"/>
      <w:lvlJc w:val="left"/>
      <w:pPr>
        <w:ind w:left="720" w:hanging="360"/>
      </w:pPr>
      <w:rPr>
        <w:rFonts w:hint="default"/>
        <w:b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91519"/>
    <w:multiLevelType w:val="hybridMultilevel"/>
    <w:tmpl w:val="92A6745C"/>
    <w:lvl w:ilvl="0" w:tplc="1F5EAEB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lang w:val="es-ES"/>
      </w:rPr>
    </w:lvl>
    <w:lvl w:ilvl="1" w:tplc="4F90B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20E45"/>
    <w:multiLevelType w:val="hybridMultilevel"/>
    <w:tmpl w:val="7C5EB6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4770D"/>
    <w:multiLevelType w:val="hybridMultilevel"/>
    <w:tmpl w:val="0B74BD1E"/>
    <w:lvl w:ilvl="0" w:tplc="8410DC48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C1BB8"/>
    <w:multiLevelType w:val="hybridMultilevel"/>
    <w:tmpl w:val="816A3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E350C"/>
    <w:multiLevelType w:val="hybridMultilevel"/>
    <w:tmpl w:val="DAE63B5A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6474B"/>
    <w:multiLevelType w:val="hybridMultilevel"/>
    <w:tmpl w:val="DB7496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80548">
    <w:abstractNumId w:val="20"/>
  </w:num>
  <w:num w:numId="2" w16cid:durableId="1031220467">
    <w:abstractNumId w:val="30"/>
  </w:num>
  <w:num w:numId="3" w16cid:durableId="24798631">
    <w:abstractNumId w:val="27"/>
  </w:num>
  <w:num w:numId="4" w16cid:durableId="1141538365">
    <w:abstractNumId w:val="11"/>
  </w:num>
  <w:num w:numId="5" w16cid:durableId="1311909439">
    <w:abstractNumId w:val="26"/>
  </w:num>
  <w:num w:numId="6" w16cid:durableId="2041315655">
    <w:abstractNumId w:val="16"/>
  </w:num>
  <w:num w:numId="7" w16cid:durableId="442924640">
    <w:abstractNumId w:val="31"/>
  </w:num>
  <w:num w:numId="8" w16cid:durableId="1466239400">
    <w:abstractNumId w:val="12"/>
  </w:num>
  <w:num w:numId="9" w16cid:durableId="346099745">
    <w:abstractNumId w:val="19"/>
  </w:num>
  <w:num w:numId="10" w16cid:durableId="1512258001">
    <w:abstractNumId w:val="35"/>
  </w:num>
  <w:num w:numId="11" w16cid:durableId="813106598">
    <w:abstractNumId w:val="33"/>
  </w:num>
  <w:num w:numId="12" w16cid:durableId="1903520915">
    <w:abstractNumId w:val="43"/>
  </w:num>
  <w:num w:numId="13" w16cid:durableId="641469012">
    <w:abstractNumId w:val="17"/>
  </w:num>
  <w:num w:numId="14" w16cid:durableId="1558928470">
    <w:abstractNumId w:val="39"/>
  </w:num>
  <w:num w:numId="15" w16cid:durableId="572158633">
    <w:abstractNumId w:val="41"/>
  </w:num>
  <w:num w:numId="16" w16cid:durableId="1434592801">
    <w:abstractNumId w:val="6"/>
  </w:num>
  <w:num w:numId="17" w16cid:durableId="758062836">
    <w:abstractNumId w:val="21"/>
  </w:num>
  <w:num w:numId="18" w16cid:durableId="2075856865">
    <w:abstractNumId w:val="4"/>
  </w:num>
  <w:num w:numId="19" w16cid:durableId="2001231917">
    <w:abstractNumId w:val="23"/>
  </w:num>
  <w:num w:numId="20" w16cid:durableId="398871873">
    <w:abstractNumId w:val="7"/>
  </w:num>
  <w:num w:numId="21" w16cid:durableId="1529098978">
    <w:abstractNumId w:val="3"/>
  </w:num>
  <w:num w:numId="22" w16cid:durableId="422531856">
    <w:abstractNumId w:val="29"/>
  </w:num>
  <w:num w:numId="23" w16cid:durableId="688336837">
    <w:abstractNumId w:val="1"/>
  </w:num>
  <w:num w:numId="24" w16cid:durableId="1544754210">
    <w:abstractNumId w:val="2"/>
  </w:num>
  <w:num w:numId="25" w16cid:durableId="1139110130">
    <w:abstractNumId w:val="32"/>
  </w:num>
  <w:num w:numId="26" w16cid:durableId="365444064">
    <w:abstractNumId w:val="0"/>
  </w:num>
  <w:num w:numId="27" w16cid:durableId="1240671071">
    <w:abstractNumId w:val="37"/>
  </w:num>
  <w:num w:numId="28" w16cid:durableId="1971327739">
    <w:abstractNumId w:val="5"/>
  </w:num>
  <w:num w:numId="29" w16cid:durableId="305818319">
    <w:abstractNumId w:val="42"/>
  </w:num>
  <w:num w:numId="30" w16cid:durableId="858205637">
    <w:abstractNumId w:val="8"/>
  </w:num>
  <w:num w:numId="31" w16cid:durableId="922182498">
    <w:abstractNumId w:val="25"/>
  </w:num>
  <w:num w:numId="32" w16cid:durableId="1843399401">
    <w:abstractNumId w:val="15"/>
  </w:num>
  <w:num w:numId="33" w16cid:durableId="542598559">
    <w:abstractNumId w:val="14"/>
  </w:num>
  <w:num w:numId="34" w16cid:durableId="1712456178">
    <w:abstractNumId w:val="18"/>
  </w:num>
  <w:num w:numId="35" w16cid:durableId="61484929">
    <w:abstractNumId w:val="34"/>
  </w:num>
  <w:num w:numId="36" w16cid:durableId="2125271947">
    <w:abstractNumId w:val="38"/>
  </w:num>
  <w:num w:numId="37" w16cid:durableId="1723402263">
    <w:abstractNumId w:val="13"/>
  </w:num>
  <w:num w:numId="38" w16cid:durableId="1736274125">
    <w:abstractNumId w:val="40"/>
  </w:num>
  <w:num w:numId="39" w16cid:durableId="273679971">
    <w:abstractNumId w:val="28"/>
  </w:num>
  <w:num w:numId="40" w16cid:durableId="1666014452">
    <w:abstractNumId w:val="24"/>
  </w:num>
  <w:num w:numId="41" w16cid:durableId="1488983004">
    <w:abstractNumId w:val="10"/>
  </w:num>
  <w:num w:numId="42" w16cid:durableId="1388451426">
    <w:abstractNumId w:val="45"/>
  </w:num>
  <w:num w:numId="43" w16cid:durableId="173501112">
    <w:abstractNumId w:val="44"/>
  </w:num>
  <w:num w:numId="44" w16cid:durableId="1147747532">
    <w:abstractNumId w:val="36"/>
  </w:num>
  <w:num w:numId="45" w16cid:durableId="1267274146">
    <w:abstractNumId w:val="46"/>
  </w:num>
  <w:num w:numId="46" w16cid:durableId="321348722">
    <w:abstractNumId w:val="22"/>
  </w:num>
  <w:num w:numId="47" w16cid:durableId="60250802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420"/>
  <w:hyphenationZone w:val="42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FEAB47"/>
    <w:rsid w:val="3BFEAB47"/>
    <w:rsid w:val="8CE3016F"/>
    <w:rsid w:val="BA7B23C6"/>
    <w:rsid w:val="EBB1868B"/>
    <w:rsid w:val="ED3EA9EE"/>
    <w:rsid w:val="000016D3"/>
    <w:rsid w:val="00003662"/>
    <w:rsid w:val="00020AB0"/>
    <w:rsid w:val="00021586"/>
    <w:rsid w:val="000252A6"/>
    <w:rsid w:val="000355BE"/>
    <w:rsid w:val="00036005"/>
    <w:rsid w:val="00041907"/>
    <w:rsid w:val="00043BE5"/>
    <w:rsid w:val="00063DDE"/>
    <w:rsid w:val="00064B75"/>
    <w:rsid w:val="0008255E"/>
    <w:rsid w:val="000A7768"/>
    <w:rsid w:val="000B3728"/>
    <w:rsid w:val="000B576F"/>
    <w:rsid w:val="000C12F4"/>
    <w:rsid w:val="000D3E6B"/>
    <w:rsid w:val="000F04A6"/>
    <w:rsid w:val="00103195"/>
    <w:rsid w:val="00113F33"/>
    <w:rsid w:val="00120151"/>
    <w:rsid w:val="00121BB5"/>
    <w:rsid w:val="00124D15"/>
    <w:rsid w:val="0012707C"/>
    <w:rsid w:val="00134429"/>
    <w:rsid w:val="0013498E"/>
    <w:rsid w:val="0014297C"/>
    <w:rsid w:val="00142F6D"/>
    <w:rsid w:val="001549D5"/>
    <w:rsid w:val="0016712D"/>
    <w:rsid w:val="0017253F"/>
    <w:rsid w:val="00177A9C"/>
    <w:rsid w:val="0018138E"/>
    <w:rsid w:val="001948EA"/>
    <w:rsid w:val="001A56B6"/>
    <w:rsid w:val="001B6881"/>
    <w:rsid w:val="001C0CEE"/>
    <w:rsid w:val="001C2589"/>
    <w:rsid w:val="001C446D"/>
    <w:rsid w:val="001C4AA3"/>
    <w:rsid w:val="001C5F43"/>
    <w:rsid w:val="001D0E0A"/>
    <w:rsid w:val="001D5829"/>
    <w:rsid w:val="001E4205"/>
    <w:rsid w:val="002068CB"/>
    <w:rsid w:val="00213ABB"/>
    <w:rsid w:val="00220830"/>
    <w:rsid w:val="00230578"/>
    <w:rsid w:val="00237DF3"/>
    <w:rsid w:val="00241455"/>
    <w:rsid w:val="00245C2F"/>
    <w:rsid w:val="00247F19"/>
    <w:rsid w:val="00251B8D"/>
    <w:rsid w:val="002569D0"/>
    <w:rsid w:val="00256E4D"/>
    <w:rsid w:val="00257BC7"/>
    <w:rsid w:val="00297544"/>
    <w:rsid w:val="002A17B5"/>
    <w:rsid w:val="002A65C5"/>
    <w:rsid w:val="002A6C9D"/>
    <w:rsid w:val="002B27BE"/>
    <w:rsid w:val="002C367A"/>
    <w:rsid w:val="002C7909"/>
    <w:rsid w:val="002D07FF"/>
    <w:rsid w:val="002D3ABC"/>
    <w:rsid w:val="002D47E6"/>
    <w:rsid w:val="002F23A1"/>
    <w:rsid w:val="002F4E43"/>
    <w:rsid w:val="003001D5"/>
    <w:rsid w:val="00307A7F"/>
    <w:rsid w:val="003126C6"/>
    <w:rsid w:val="0031333D"/>
    <w:rsid w:val="003156A1"/>
    <w:rsid w:val="0032303C"/>
    <w:rsid w:val="00326D8C"/>
    <w:rsid w:val="003334A8"/>
    <w:rsid w:val="00340E2E"/>
    <w:rsid w:val="00341FA2"/>
    <w:rsid w:val="0036060F"/>
    <w:rsid w:val="003652E5"/>
    <w:rsid w:val="0038236E"/>
    <w:rsid w:val="00387158"/>
    <w:rsid w:val="00396D1D"/>
    <w:rsid w:val="003A31BF"/>
    <w:rsid w:val="003A700D"/>
    <w:rsid w:val="003B160B"/>
    <w:rsid w:val="003D2C9A"/>
    <w:rsid w:val="003E6203"/>
    <w:rsid w:val="00406DA6"/>
    <w:rsid w:val="004340B7"/>
    <w:rsid w:val="0044233B"/>
    <w:rsid w:val="004613D0"/>
    <w:rsid w:val="00463A4C"/>
    <w:rsid w:val="00467B90"/>
    <w:rsid w:val="00476DD7"/>
    <w:rsid w:val="00481D8D"/>
    <w:rsid w:val="00486344"/>
    <w:rsid w:val="00495BF6"/>
    <w:rsid w:val="00496600"/>
    <w:rsid w:val="0049723A"/>
    <w:rsid w:val="004A0416"/>
    <w:rsid w:val="004A221C"/>
    <w:rsid w:val="004A6873"/>
    <w:rsid w:val="004C246F"/>
    <w:rsid w:val="004C36C9"/>
    <w:rsid w:val="004D0AF2"/>
    <w:rsid w:val="004E00B5"/>
    <w:rsid w:val="004E4ADB"/>
    <w:rsid w:val="004E7D6F"/>
    <w:rsid w:val="00514894"/>
    <w:rsid w:val="005239FC"/>
    <w:rsid w:val="00525800"/>
    <w:rsid w:val="00525CDB"/>
    <w:rsid w:val="005275AE"/>
    <w:rsid w:val="005333D2"/>
    <w:rsid w:val="00553249"/>
    <w:rsid w:val="0058453C"/>
    <w:rsid w:val="00585713"/>
    <w:rsid w:val="005858A7"/>
    <w:rsid w:val="00590AF1"/>
    <w:rsid w:val="005A1911"/>
    <w:rsid w:val="005F39C5"/>
    <w:rsid w:val="005F3FED"/>
    <w:rsid w:val="005F589D"/>
    <w:rsid w:val="005F7FBE"/>
    <w:rsid w:val="00612046"/>
    <w:rsid w:val="00617606"/>
    <w:rsid w:val="006236EB"/>
    <w:rsid w:val="0063265C"/>
    <w:rsid w:val="00637B63"/>
    <w:rsid w:val="00651904"/>
    <w:rsid w:val="00666668"/>
    <w:rsid w:val="00666C57"/>
    <w:rsid w:val="00670C1D"/>
    <w:rsid w:val="006824F9"/>
    <w:rsid w:val="00687368"/>
    <w:rsid w:val="00691586"/>
    <w:rsid w:val="006922D5"/>
    <w:rsid w:val="006A4281"/>
    <w:rsid w:val="006A6C0C"/>
    <w:rsid w:val="006B0CC1"/>
    <w:rsid w:val="006B5F20"/>
    <w:rsid w:val="006D188A"/>
    <w:rsid w:val="006F3923"/>
    <w:rsid w:val="00701FFB"/>
    <w:rsid w:val="00704F76"/>
    <w:rsid w:val="007416B2"/>
    <w:rsid w:val="00746972"/>
    <w:rsid w:val="00760A36"/>
    <w:rsid w:val="00762BC1"/>
    <w:rsid w:val="0077520D"/>
    <w:rsid w:val="007941CF"/>
    <w:rsid w:val="00795CCD"/>
    <w:rsid w:val="007A2229"/>
    <w:rsid w:val="007A2521"/>
    <w:rsid w:val="007A6604"/>
    <w:rsid w:val="007A7081"/>
    <w:rsid w:val="007B0396"/>
    <w:rsid w:val="007B1EB5"/>
    <w:rsid w:val="007B210A"/>
    <w:rsid w:val="007B56A0"/>
    <w:rsid w:val="007D12AD"/>
    <w:rsid w:val="008049D4"/>
    <w:rsid w:val="008058CE"/>
    <w:rsid w:val="0080649A"/>
    <w:rsid w:val="00811DC7"/>
    <w:rsid w:val="00812152"/>
    <w:rsid w:val="008263B4"/>
    <w:rsid w:val="00830666"/>
    <w:rsid w:val="0083488C"/>
    <w:rsid w:val="0083661D"/>
    <w:rsid w:val="008456E4"/>
    <w:rsid w:val="00847D23"/>
    <w:rsid w:val="00862DE3"/>
    <w:rsid w:val="008739B8"/>
    <w:rsid w:val="00880C5A"/>
    <w:rsid w:val="008833F5"/>
    <w:rsid w:val="008857E6"/>
    <w:rsid w:val="00886FDC"/>
    <w:rsid w:val="0089301E"/>
    <w:rsid w:val="00896A2F"/>
    <w:rsid w:val="008A2131"/>
    <w:rsid w:val="008B7C1A"/>
    <w:rsid w:val="008F0FD3"/>
    <w:rsid w:val="00900DFC"/>
    <w:rsid w:val="009050CE"/>
    <w:rsid w:val="00915382"/>
    <w:rsid w:val="009340D9"/>
    <w:rsid w:val="00947FE6"/>
    <w:rsid w:val="00950684"/>
    <w:rsid w:val="00955E60"/>
    <w:rsid w:val="009573B2"/>
    <w:rsid w:val="00961935"/>
    <w:rsid w:val="00971527"/>
    <w:rsid w:val="0099115D"/>
    <w:rsid w:val="009B27F2"/>
    <w:rsid w:val="009B2D7B"/>
    <w:rsid w:val="009C758D"/>
    <w:rsid w:val="009C7880"/>
    <w:rsid w:val="009D740D"/>
    <w:rsid w:val="009F0767"/>
    <w:rsid w:val="009F6092"/>
    <w:rsid w:val="00A04EEC"/>
    <w:rsid w:val="00A51623"/>
    <w:rsid w:val="00A61CFD"/>
    <w:rsid w:val="00A61D28"/>
    <w:rsid w:val="00A675DD"/>
    <w:rsid w:val="00A739EC"/>
    <w:rsid w:val="00A83E1B"/>
    <w:rsid w:val="00AC0B19"/>
    <w:rsid w:val="00AD5CF8"/>
    <w:rsid w:val="00AD5EA0"/>
    <w:rsid w:val="00AE0993"/>
    <w:rsid w:val="00AE2C18"/>
    <w:rsid w:val="00AE417E"/>
    <w:rsid w:val="00AE4D77"/>
    <w:rsid w:val="00AF08C0"/>
    <w:rsid w:val="00AF3541"/>
    <w:rsid w:val="00B00E75"/>
    <w:rsid w:val="00B13A03"/>
    <w:rsid w:val="00B14043"/>
    <w:rsid w:val="00B25558"/>
    <w:rsid w:val="00B25A55"/>
    <w:rsid w:val="00B46A3B"/>
    <w:rsid w:val="00B541BC"/>
    <w:rsid w:val="00B56906"/>
    <w:rsid w:val="00BA6A42"/>
    <w:rsid w:val="00BA72A9"/>
    <w:rsid w:val="00BB21AB"/>
    <w:rsid w:val="00BB77B4"/>
    <w:rsid w:val="00BE39D7"/>
    <w:rsid w:val="00BE7626"/>
    <w:rsid w:val="00BF0057"/>
    <w:rsid w:val="00C01ECE"/>
    <w:rsid w:val="00C055F2"/>
    <w:rsid w:val="00C06889"/>
    <w:rsid w:val="00C10FA5"/>
    <w:rsid w:val="00C22525"/>
    <w:rsid w:val="00C47557"/>
    <w:rsid w:val="00C515D1"/>
    <w:rsid w:val="00C55964"/>
    <w:rsid w:val="00C74CD7"/>
    <w:rsid w:val="00C86EED"/>
    <w:rsid w:val="00C879A4"/>
    <w:rsid w:val="00C92E8B"/>
    <w:rsid w:val="00CB0928"/>
    <w:rsid w:val="00CB2E50"/>
    <w:rsid w:val="00CB470B"/>
    <w:rsid w:val="00CB71BC"/>
    <w:rsid w:val="00CC09AA"/>
    <w:rsid w:val="00CD564D"/>
    <w:rsid w:val="00CE6306"/>
    <w:rsid w:val="00CF02A8"/>
    <w:rsid w:val="00D01744"/>
    <w:rsid w:val="00D048CC"/>
    <w:rsid w:val="00D33985"/>
    <w:rsid w:val="00D47EAF"/>
    <w:rsid w:val="00D52C2F"/>
    <w:rsid w:val="00D5472A"/>
    <w:rsid w:val="00D55E22"/>
    <w:rsid w:val="00D74B55"/>
    <w:rsid w:val="00D755C6"/>
    <w:rsid w:val="00D77EC8"/>
    <w:rsid w:val="00D8201D"/>
    <w:rsid w:val="00D94BE0"/>
    <w:rsid w:val="00DB0897"/>
    <w:rsid w:val="00DB373C"/>
    <w:rsid w:val="00DB37B2"/>
    <w:rsid w:val="00DC7875"/>
    <w:rsid w:val="00DD07D1"/>
    <w:rsid w:val="00DD2830"/>
    <w:rsid w:val="00DE305A"/>
    <w:rsid w:val="00DE67FC"/>
    <w:rsid w:val="00DF2CB4"/>
    <w:rsid w:val="00E16774"/>
    <w:rsid w:val="00E216ED"/>
    <w:rsid w:val="00E620BD"/>
    <w:rsid w:val="00E712E5"/>
    <w:rsid w:val="00E7176B"/>
    <w:rsid w:val="00E73E57"/>
    <w:rsid w:val="00E741E4"/>
    <w:rsid w:val="00E81A65"/>
    <w:rsid w:val="00EA5807"/>
    <w:rsid w:val="00EB0863"/>
    <w:rsid w:val="00EB256F"/>
    <w:rsid w:val="00EB617A"/>
    <w:rsid w:val="00EC0C23"/>
    <w:rsid w:val="00EF35DE"/>
    <w:rsid w:val="00EF5792"/>
    <w:rsid w:val="00F30066"/>
    <w:rsid w:val="00F41FB7"/>
    <w:rsid w:val="00F52EEA"/>
    <w:rsid w:val="00F54B18"/>
    <w:rsid w:val="00F75175"/>
    <w:rsid w:val="00F9053B"/>
    <w:rsid w:val="00FA6C8C"/>
    <w:rsid w:val="00FB1CCD"/>
    <w:rsid w:val="00FB43EA"/>
    <w:rsid w:val="00FB7E19"/>
    <w:rsid w:val="00FC4A8B"/>
    <w:rsid w:val="00FD17BA"/>
    <w:rsid w:val="00FD3CB9"/>
    <w:rsid w:val="00FF45ED"/>
    <w:rsid w:val="3BFEAB47"/>
    <w:rsid w:val="4BBBB9C8"/>
    <w:rsid w:val="55DFAC1A"/>
    <w:rsid w:val="5EFE72FF"/>
    <w:rsid w:val="7FC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F5AE0"/>
  <w15:docId w15:val="{0F79BF95-111D-421D-93CE-1A808FA1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CU" w:eastAsia="es-C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pPr>
      <w:spacing w:after="0"/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Default">
    <w:name w:val="Default"/>
    <w:rsid w:val="00D017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rsid w:val="00E71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712E5"/>
    <w:rPr>
      <w:rFonts w:eastAsia="Times New Roman"/>
      <w:color w:val="00000A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71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E5"/>
    <w:rPr>
      <w:rFonts w:eastAsia="Times New Roman"/>
      <w:color w:val="00000A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0355BE"/>
    <w:rPr>
      <w:rFonts w:eastAsia="Times New Roman"/>
      <w:color w:val="00000A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613D0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4A22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6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sycfg2020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jaguabit@gmail.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7255A-A954-4783-B39C-C1FE358F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15</Pages>
  <Words>4387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Gisela</cp:lastModifiedBy>
  <cp:revision>26</cp:revision>
  <cp:lastPrinted>2023-04-12T17:56:00Z</cp:lastPrinted>
  <dcterms:created xsi:type="dcterms:W3CDTF">2025-10-25T22:56:00Z</dcterms:created>
  <dcterms:modified xsi:type="dcterms:W3CDTF">2025-10-29T02:09:00Z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3082-10.1.0.6757</vt:lpwstr>
  </property>
</Properties>
</file>